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C75AA" w14:textId="51966558" w:rsidR="00A72E65" w:rsidRDefault="005C13A5" w:rsidP="00A72E65">
      <w:pPr>
        <w:pStyle w:val="Heading1"/>
      </w:pPr>
      <w:r>
        <w:t>Aug 5</w:t>
      </w:r>
      <w:r w:rsidR="00154602">
        <w:t>, 202</w:t>
      </w:r>
      <w:r w:rsidR="000865D4">
        <w:t>2</w:t>
      </w:r>
    </w:p>
    <w:p w14:paraId="7593EFCC" w14:textId="77777777" w:rsidR="00A72E65" w:rsidRDefault="00A72E65" w:rsidP="004F6EEC">
      <w:pPr>
        <w:shd w:val="clear" w:color="auto" w:fill="FFFFFF"/>
        <w:rPr>
          <w:rFonts w:eastAsia="Times New Roman" w:cs="Segoe UI"/>
          <w:b/>
          <w:color w:val="212121"/>
          <w:u w:val="single"/>
        </w:rPr>
      </w:pPr>
    </w:p>
    <w:p w14:paraId="50244904" w14:textId="47634E9C" w:rsidR="00944E4F" w:rsidRDefault="00944E4F" w:rsidP="004F6EEC">
      <w:pPr>
        <w:shd w:val="clear" w:color="auto" w:fill="FFFFFF"/>
        <w:rPr>
          <w:rFonts w:eastAsia="Times New Roman" w:cs="Segoe UI"/>
          <w:b/>
          <w:color w:val="212121"/>
          <w:u w:val="single"/>
        </w:rPr>
      </w:pPr>
      <w:r>
        <w:rPr>
          <w:rFonts w:eastAsia="Times New Roman" w:cs="Segoe UI"/>
          <w:b/>
          <w:color w:val="212121"/>
          <w:u w:val="single"/>
        </w:rPr>
        <w:t>Attendees:</w:t>
      </w:r>
    </w:p>
    <w:p w14:paraId="1B120F5F" w14:textId="77777777" w:rsidR="00944E4F" w:rsidRDefault="00944E4F" w:rsidP="004F6EEC">
      <w:pPr>
        <w:shd w:val="clear" w:color="auto" w:fill="FFFFFF"/>
        <w:rPr>
          <w:rFonts w:eastAsia="Times New Roman" w:cs="Segoe UI"/>
          <w:color w:val="212121"/>
        </w:rPr>
      </w:pPr>
    </w:p>
    <w:p w14:paraId="1EE47F17" w14:textId="77777777" w:rsidR="00944E4F" w:rsidRDefault="00944E4F" w:rsidP="004F6EEC">
      <w:pPr>
        <w:shd w:val="clear" w:color="auto" w:fill="FFFFFF"/>
        <w:rPr>
          <w:rFonts w:eastAsia="Times New Roman" w:cs="Segoe UI"/>
          <w:color w:val="212121"/>
        </w:rPr>
        <w:sectPr w:rsidR="00944E4F" w:rsidSect="00C279F0">
          <w:headerReference w:type="default" r:id="rId12"/>
          <w:footerReference w:type="default" r:id="rId13"/>
          <w:pgSz w:w="12240" w:h="15840"/>
          <w:pgMar w:top="1440" w:right="1440" w:bottom="1440" w:left="1440" w:header="720" w:footer="720" w:gutter="0"/>
          <w:cols w:space="720"/>
          <w:docGrid w:linePitch="360"/>
        </w:sectPr>
      </w:pPr>
    </w:p>
    <w:p w14:paraId="3EEC4516" w14:textId="05E737F2" w:rsidR="00944E4F" w:rsidRDefault="00955F36" w:rsidP="004F6EEC">
      <w:pPr>
        <w:shd w:val="clear" w:color="auto" w:fill="FFFFFF"/>
        <w:rPr>
          <w:rFonts w:eastAsia="Times New Roman" w:cs="Segoe UI"/>
          <w:color w:val="212121"/>
        </w:rPr>
      </w:pPr>
      <w:sdt>
        <w:sdtPr>
          <w:rPr>
            <w:rFonts w:eastAsia="Times New Roman" w:cs="Segoe UI"/>
            <w:color w:val="212121"/>
          </w:rPr>
          <w:id w:val="1983887235"/>
          <w14:checkbox>
            <w14:checked w14:val="1"/>
            <w14:checkedState w14:val="2612" w14:font="MS Gothic"/>
            <w14:uncheckedState w14:val="2610" w14:font="MS Gothic"/>
          </w14:checkbox>
        </w:sdtPr>
        <w:sdtEndPr/>
        <w:sdtContent>
          <w:r w:rsidR="0016418E">
            <w:rPr>
              <w:rFonts w:ascii="MS Gothic" w:eastAsia="MS Gothic" w:hAnsi="MS Gothic" w:cs="Segoe UI" w:hint="eastAsia"/>
              <w:color w:val="212121"/>
            </w:rPr>
            <w:t>☒</w:t>
          </w:r>
        </w:sdtContent>
      </w:sdt>
      <w:r w:rsidR="00944E4F">
        <w:rPr>
          <w:rFonts w:eastAsia="Times New Roman" w:cs="Segoe UI"/>
          <w:color w:val="212121"/>
        </w:rPr>
        <w:t xml:space="preserve"> </w:t>
      </w:r>
      <w:r w:rsidR="00D66D19">
        <w:rPr>
          <w:rFonts w:eastAsia="Times New Roman" w:cs="Segoe UI"/>
          <w:color w:val="212121"/>
        </w:rPr>
        <w:t xml:space="preserve">Chair: </w:t>
      </w:r>
      <w:r w:rsidR="00206B17">
        <w:rPr>
          <w:rFonts w:eastAsia="Times New Roman" w:cs="Segoe UI"/>
          <w:color w:val="212121"/>
        </w:rPr>
        <w:t>Matt Baldwin</w:t>
      </w:r>
    </w:p>
    <w:p w14:paraId="25494E95" w14:textId="20AECCC0" w:rsidR="00944E4F" w:rsidRDefault="00955F36" w:rsidP="004F6EEC">
      <w:pPr>
        <w:pStyle w:val="ListParagraph"/>
        <w:shd w:val="clear" w:color="auto" w:fill="FFFFFF"/>
        <w:spacing w:after="0" w:line="240" w:lineRule="auto"/>
        <w:ind w:left="0"/>
      </w:pPr>
      <w:sdt>
        <w:sdtPr>
          <w:id w:val="2059279180"/>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944E4F">
        <w:t xml:space="preserve"> </w:t>
      </w:r>
      <w:r w:rsidR="00206B17">
        <w:t xml:space="preserve">Stats </w:t>
      </w:r>
      <w:r w:rsidR="00D66D19">
        <w:t xml:space="preserve">Vice Chair: </w:t>
      </w:r>
      <w:r w:rsidR="00073758">
        <w:t>Munish Mehra</w:t>
      </w:r>
    </w:p>
    <w:p w14:paraId="1010B23C" w14:textId="54E80D85" w:rsidR="00206B17" w:rsidRDefault="00955F36" w:rsidP="004F6EEC">
      <w:pPr>
        <w:pStyle w:val="ListParagraph"/>
        <w:shd w:val="clear" w:color="auto" w:fill="FFFFFF"/>
        <w:spacing w:after="0" w:line="240" w:lineRule="auto"/>
        <w:ind w:left="0"/>
      </w:pPr>
      <w:sdt>
        <w:sdtPr>
          <w:id w:val="-1930487126"/>
          <w14:checkbox>
            <w14:checked w14:val="0"/>
            <w14:checkedState w14:val="2612" w14:font="MS Gothic"/>
            <w14:uncheckedState w14:val="2610" w14:font="MS Gothic"/>
          </w14:checkbox>
        </w:sdtPr>
        <w:sdtEndPr/>
        <w:sdtContent>
          <w:r w:rsidR="005C13A5">
            <w:rPr>
              <w:rFonts w:ascii="MS Gothic" w:eastAsia="MS Gothic" w:hAnsi="MS Gothic" w:hint="eastAsia"/>
            </w:rPr>
            <w:t>☐</w:t>
          </w:r>
        </w:sdtContent>
      </w:sdt>
      <w:r w:rsidR="00206B17">
        <w:t xml:space="preserve"> DS Vice Chair: Faisal Khan</w:t>
      </w:r>
    </w:p>
    <w:p w14:paraId="085865A0" w14:textId="0EA85933" w:rsidR="00944E4F" w:rsidRDefault="00955F36" w:rsidP="004F6EEC">
      <w:pPr>
        <w:pStyle w:val="ListParagraph"/>
        <w:shd w:val="clear" w:color="auto" w:fill="FFFFFF"/>
        <w:spacing w:after="0" w:line="240" w:lineRule="auto"/>
        <w:ind w:left="0"/>
      </w:pPr>
      <w:sdt>
        <w:sdtPr>
          <w:rPr>
            <w:rFonts w:ascii="Calibri" w:eastAsia="Times New Roman" w:hAnsi="Calibri" w:cs="Segoe UI"/>
            <w:color w:val="212121"/>
          </w:rPr>
          <w:id w:val="553969935"/>
          <w14:checkbox>
            <w14:checked w14:val="1"/>
            <w14:checkedState w14:val="2612" w14:font="MS Gothic"/>
            <w14:uncheckedState w14:val="2610" w14:font="MS Gothic"/>
          </w14:checkbox>
        </w:sdtPr>
        <w:sdtEndPr/>
        <w:sdtContent>
          <w:r w:rsidR="0016418E">
            <w:rPr>
              <w:rFonts w:ascii="MS Gothic" w:eastAsia="MS Gothic" w:hAnsi="MS Gothic" w:cs="Segoe UI" w:hint="eastAsia"/>
              <w:color w:val="212121"/>
            </w:rPr>
            <w:t>☒</w:t>
          </w:r>
        </w:sdtContent>
      </w:sdt>
      <w:r w:rsidR="00944E4F">
        <w:rPr>
          <w:rFonts w:ascii="Calibri" w:eastAsia="Times New Roman" w:hAnsi="Calibri" w:cs="Segoe UI"/>
          <w:color w:val="212121"/>
        </w:rPr>
        <w:t xml:space="preserve"> </w:t>
      </w:r>
      <w:r w:rsidR="00D66D19">
        <w:rPr>
          <w:rFonts w:ascii="Calibri" w:eastAsia="Times New Roman" w:hAnsi="Calibri" w:cs="Segoe UI"/>
          <w:color w:val="212121"/>
        </w:rPr>
        <w:t xml:space="preserve">Comm Lead: </w:t>
      </w:r>
      <w:r w:rsidR="00D66D19">
        <w:t>Stephen Corson</w:t>
      </w:r>
    </w:p>
    <w:p w14:paraId="630B447B" w14:textId="275E6851" w:rsidR="00206B17" w:rsidRPr="0005187C" w:rsidRDefault="00955F36" w:rsidP="004F6EEC">
      <w:pPr>
        <w:pStyle w:val="ListParagraph"/>
        <w:shd w:val="clear" w:color="auto" w:fill="FFFFFF"/>
        <w:spacing w:after="0" w:line="240" w:lineRule="auto"/>
        <w:ind w:left="0"/>
      </w:pPr>
      <w:sdt>
        <w:sdtPr>
          <w:id w:val="-741023372"/>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944E4F">
        <w:t xml:space="preserve"> </w:t>
      </w:r>
      <w:r w:rsidR="00D66D19">
        <w:t xml:space="preserve">Secretariat: </w:t>
      </w:r>
      <w:r w:rsidR="001C5042">
        <w:t>Philip He</w:t>
      </w:r>
    </w:p>
    <w:p w14:paraId="4C3C1BB9" w14:textId="2CA5E110" w:rsidR="00944E4F" w:rsidRDefault="00955F36" w:rsidP="004F6EEC">
      <w:pPr>
        <w:pStyle w:val="ListParagraph"/>
        <w:shd w:val="clear" w:color="auto" w:fill="FFFFFF"/>
        <w:spacing w:after="0" w:line="240" w:lineRule="auto"/>
        <w:ind w:left="0"/>
        <w:rPr>
          <w:rFonts w:ascii="MS Gothic" w:eastAsia="MS Gothic" w:hAnsi="MS Gothic"/>
        </w:rPr>
      </w:pPr>
      <w:sdt>
        <w:sdtPr>
          <w:id w:val="836497358"/>
          <w14:checkbox>
            <w14:checked w14:val="1"/>
            <w14:checkedState w14:val="2612" w14:font="MS Gothic"/>
            <w14:uncheckedState w14:val="2610" w14:font="MS Gothic"/>
          </w14:checkbox>
        </w:sdtPr>
        <w:sdtEndPr/>
        <w:sdtContent>
          <w:r w:rsidR="003509DF">
            <w:rPr>
              <w:rFonts w:ascii="MS Gothic" w:eastAsia="MS Gothic" w:hAnsi="MS Gothic" w:hint="eastAsia"/>
            </w:rPr>
            <w:t>☒</w:t>
          </w:r>
        </w:sdtContent>
      </w:sdt>
      <w:r w:rsidR="00944E4F" w:rsidRPr="0005187C">
        <w:t xml:space="preserve"> </w:t>
      </w:r>
      <w:r w:rsidR="00D66D19">
        <w:t xml:space="preserve">Reg Chair (China): </w:t>
      </w:r>
      <w:r w:rsidR="003D14DE">
        <w:t>Jingjing Ye</w:t>
      </w:r>
    </w:p>
    <w:p w14:paraId="17D7433A" w14:textId="4D9BCD63" w:rsidR="00052FDD" w:rsidRDefault="00052FDD" w:rsidP="00052FDD">
      <w:pPr>
        <w:pStyle w:val="ListParagraph"/>
        <w:shd w:val="clear" w:color="auto" w:fill="FFFFFF"/>
        <w:spacing w:after="0" w:line="240" w:lineRule="auto"/>
        <w:ind w:left="0"/>
      </w:pPr>
      <w:r>
        <w:rPr>
          <w:rFonts w:ascii="MS Gothic" w:eastAsia="MS Gothic" w:hAnsi="MS Gothic" w:hint="eastAsia"/>
        </w:rPr>
        <w:t xml:space="preserve"> </w:t>
      </w:r>
      <w:r>
        <w:rPr>
          <w:rFonts w:ascii="MS Gothic" w:eastAsia="MS Gothic" w:hAnsi="MS Gothic"/>
        </w:rPr>
        <w:t xml:space="preserve"> </w:t>
      </w:r>
      <w:r>
        <w:t>Liaison: Matt Baldwin</w:t>
      </w:r>
    </w:p>
    <w:p w14:paraId="383AD89E" w14:textId="77777777" w:rsidR="00052FDD" w:rsidRDefault="00955F36" w:rsidP="00052FDD">
      <w:pPr>
        <w:pStyle w:val="ListParagraph"/>
        <w:shd w:val="clear" w:color="auto" w:fill="FFFFFF"/>
        <w:spacing w:after="0" w:line="240" w:lineRule="auto"/>
        <w:ind w:left="0"/>
      </w:pPr>
      <w:sdt>
        <w:sdtPr>
          <w:id w:val="-1620288903"/>
          <w14:checkbox>
            <w14:checked w14:val="0"/>
            <w14:checkedState w14:val="2612" w14:font="MS Gothic"/>
            <w14:uncheckedState w14:val="2610" w14:font="MS Gothic"/>
          </w14:checkbox>
        </w:sdtPr>
        <w:sdtEndPr/>
        <w:sdtContent>
          <w:r w:rsidR="00052FDD">
            <w:rPr>
              <w:rFonts w:ascii="MS Gothic" w:eastAsia="MS Gothic" w:hAnsi="MS Gothic" w:hint="eastAsia"/>
            </w:rPr>
            <w:t>☐</w:t>
          </w:r>
        </w:sdtContent>
      </w:sdt>
      <w:r w:rsidR="00052FDD">
        <w:t xml:space="preserve"> Europe Liaison: </w:t>
      </w:r>
      <w:r w:rsidR="00052FDD" w:rsidRPr="00052FDD">
        <w:t>Jürgen Kübler</w:t>
      </w:r>
    </w:p>
    <w:p w14:paraId="4495095A" w14:textId="77777777" w:rsidR="00052FDD" w:rsidRDefault="00955F36" w:rsidP="00052FDD">
      <w:pPr>
        <w:pStyle w:val="ListParagraph"/>
        <w:shd w:val="clear" w:color="auto" w:fill="FFFFFF"/>
        <w:spacing w:after="0" w:line="240" w:lineRule="auto"/>
        <w:ind w:left="0"/>
      </w:pPr>
      <w:sdt>
        <w:sdtPr>
          <w:id w:val="716549922"/>
          <w14:checkbox>
            <w14:checked w14:val="0"/>
            <w14:checkedState w14:val="2612" w14:font="MS Gothic"/>
            <w14:uncheckedState w14:val="2610" w14:font="MS Gothic"/>
          </w14:checkbox>
        </w:sdtPr>
        <w:sdtEndPr/>
        <w:sdtContent>
          <w:r w:rsidR="00052FDD">
            <w:rPr>
              <w:rFonts w:ascii="MS Gothic" w:eastAsia="MS Gothic" w:hAnsi="MS Gothic" w:hint="eastAsia"/>
            </w:rPr>
            <w:t>☐</w:t>
          </w:r>
        </w:sdtContent>
      </w:sdt>
      <w:r w:rsidR="00052FDD">
        <w:t xml:space="preserve"> Education: Jon Haddad</w:t>
      </w:r>
    </w:p>
    <w:p w14:paraId="70FD714E" w14:textId="03F82FEC" w:rsidR="00052FDD" w:rsidRPr="00F05D8E" w:rsidRDefault="00955F36" w:rsidP="00052FDD">
      <w:pPr>
        <w:pStyle w:val="ListParagraph"/>
        <w:shd w:val="clear" w:color="auto" w:fill="FFFFFF"/>
        <w:spacing w:after="0" w:line="240" w:lineRule="auto"/>
        <w:ind w:left="0"/>
      </w:pPr>
      <w:sdt>
        <w:sdtPr>
          <w:id w:val="491150413"/>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052FDD">
        <w:t xml:space="preserve"> Education (VJC): Susan Wang</w:t>
      </w:r>
    </w:p>
    <w:p w14:paraId="6450FF7D" w14:textId="58C3BFDD" w:rsidR="00052FDD" w:rsidRDefault="00955F36" w:rsidP="00052FDD">
      <w:pPr>
        <w:pStyle w:val="ListParagraph"/>
        <w:shd w:val="clear" w:color="auto" w:fill="FFFFFF"/>
        <w:spacing w:after="0" w:line="240" w:lineRule="auto"/>
        <w:ind w:left="0"/>
      </w:pPr>
      <w:sdt>
        <w:sdtPr>
          <w:id w:val="1160423549"/>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052FDD">
        <w:t xml:space="preserve"> Mem/Social: Yeh-Fong Chen</w:t>
      </w:r>
    </w:p>
    <w:p w14:paraId="5FB56CE8" w14:textId="05E610EA" w:rsidR="00944E4F" w:rsidRDefault="00955F36" w:rsidP="004F6EEC">
      <w:pPr>
        <w:pStyle w:val="ListParagraph"/>
        <w:shd w:val="clear" w:color="auto" w:fill="FFFFFF"/>
        <w:spacing w:after="0" w:line="240" w:lineRule="auto"/>
        <w:ind w:left="0"/>
      </w:pPr>
      <w:sdt>
        <w:sdtPr>
          <w:id w:val="-502050179"/>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 xml:space="preserve">Advisor: </w:t>
      </w:r>
      <w:r w:rsidR="00D66D19" w:rsidRPr="0005187C">
        <w:t>Jerry Schindler</w:t>
      </w:r>
    </w:p>
    <w:p w14:paraId="4E1FF6E4" w14:textId="00686F2D" w:rsidR="00944E4F" w:rsidRDefault="00955F36" w:rsidP="004F6EEC">
      <w:pPr>
        <w:pStyle w:val="ListParagraph"/>
        <w:shd w:val="clear" w:color="auto" w:fill="FFFFFF"/>
        <w:spacing w:after="0" w:line="240" w:lineRule="auto"/>
        <w:ind w:left="0"/>
      </w:pPr>
      <w:sdt>
        <w:sdtPr>
          <w:id w:val="1539244287"/>
          <w14:checkbox>
            <w14:checked w14:val="0"/>
            <w14:checkedState w14:val="2612" w14:font="MS Gothic"/>
            <w14:uncheckedState w14:val="2610" w14:font="MS Gothic"/>
          </w14:checkbox>
        </w:sdtPr>
        <w:sdtEndPr/>
        <w:sdtContent>
          <w:r w:rsidR="001C5042">
            <w:rPr>
              <w:rFonts w:ascii="MS Gothic" w:eastAsia="MS Gothic" w:hAnsi="MS Gothic" w:hint="eastAsia"/>
            </w:rPr>
            <w:t>☐</w:t>
          </w:r>
        </w:sdtContent>
      </w:sdt>
      <w:r w:rsidR="00944E4F">
        <w:t xml:space="preserve"> </w:t>
      </w:r>
      <w:r w:rsidR="00D66D19">
        <w:t>Advisor: Bill Wang</w:t>
      </w:r>
    </w:p>
    <w:p w14:paraId="38868E27" w14:textId="42AF57C9" w:rsidR="00F10395" w:rsidRDefault="00955F36" w:rsidP="004F6EEC">
      <w:pPr>
        <w:pStyle w:val="ListParagraph"/>
        <w:shd w:val="clear" w:color="auto" w:fill="FFFFFF"/>
        <w:spacing w:after="0" w:line="240" w:lineRule="auto"/>
        <w:ind w:left="0"/>
      </w:pPr>
      <w:sdt>
        <w:sdtPr>
          <w:id w:val="-1630459439"/>
          <w14:checkbox>
            <w14:checked w14:val="0"/>
            <w14:checkedState w14:val="2612" w14:font="MS Gothic"/>
            <w14:uncheckedState w14:val="2610" w14:font="MS Gothic"/>
          </w14:checkbox>
        </w:sdtPr>
        <w:sdtEndPr/>
        <w:sdtContent>
          <w:r w:rsidR="005C13A5">
            <w:rPr>
              <w:rFonts w:ascii="MS Gothic" w:eastAsia="MS Gothic" w:hAnsi="MS Gothic" w:hint="eastAsia"/>
            </w:rPr>
            <w:t>☐</w:t>
          </w:r>
        </w:sdtContent>
      </w:sdt>
      <w:r w:rsidR="00944E4F" w:rsidRPr="0005187C">
        <w:t xml:space="preserve"> </w:t>
      </w:r>
      <w:r w:rsidR="00D66D19">
        <w:t>Advisor: Steve Wilson</w:t>
      </w:r>
    </w:p>
    <w:p w14:paraId="6E063226" w14:textId="15008041" w:rsidR="00206B17" w:rsidRPr="0005187C" w:rsidRDefault="00955F36" w:rsidP="004F6EEC">
      <w:pPr>
        <w:pStyle w:val="ListParagraph"/>
        <w:shd w:val="clear" w:color="auto" w:fill="FFFFFF"/>
        <w:spacing w:after="0" w:line="240" w:lineRule="auto"/>
        <w:ind w:left="0"/>
      </w:pPr>
      <w:sdt>
        <w:sdtPr>
          <w:id w:val="1330098978"/>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A57C17" w:rsidRPr="0005187C">
        <w:t xml:space="preserve"> </w:t>
      </w:r>
      <w:r w:rsidR="00D66D19">
        <w:t>Advisor: Greg Ball</w:t>
      </w:r>
    </w:p>
    <w:p w14:paraId="729F883A" w14:textId="079B3D8D" w:rsidR="00944E4F" w:rsidRDefault="00955F36" w:rsidP="004F6EEC">
      <w:pPr>
        <w:pStyle w:val="ListParagraph"/>
        <w:shd w:val="clear" w:color="auto" w:fill="FFFFFF"/>
        <w:spacing w:after="0" w:line="240" w:lineRule="auto"/>
        <w:ind w:left="0"/>
      </w:pPr>
      <w:sdt>
        <w:sdtPr>
          <w:id w:val="110796104"/>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944E4F">
        <w:t xml:space="preserve"> </w:t>
      </w:r>
      <w:r w:rsidR="00D66D19">
        <w:t>Advisor: Freda Cooner</w:t>
      </w:r>
    </w:p>
    <w:p w14:paraId="232F8BFB" w14:textId="656B0BDD" w:rsidR="00F10395" w:rsidRDefault="00955F36" w:rsidP="004F6EEC">
      <w:pPr>
        <w:pStyle w:val="ListParagraph"/>
        <w:shd w:val="clear" w:color="auto" w:fill="FFFFFF"/>
        <w:spacing w:after="0" w:line="240" w:lineRule="auto"/>
        <w:ind w:left="0"/>
      </w:pPr>
      <w:sdt>
        <w:sdtPr>
          <w:id w:val="-879779039"/>
          <w14:checkbox>
            <w14:checked w14:val="0"/>
            <w14:checkedState w14:val="2612" w14:font="MS Gothic"/>
            <w14:uncheckedState w14:val="2610" w14:font="MS Gothic"/>
          </w14:checkbox>
        </w:sdtPr>
        <w:sdtEndPr/>
        <w:sdtContent>
          <w:r w:rsidR="00073758">
            <w:rPr>
              <w:rFonts w:ascii="MS Gothic" w:eastAsia="MS Gothic" w:hAnsi="MS Gothic" w:hint="eastAsia"/>
            </w:rPr>
            <w:t>☐</w:t>
          </w:r>
        </w:sdtContent>
      </w:sdt>
      <w:r w:rsidR="00F10395">
        <w:t xml:space="preserve"> Advisor: Ram Tiwari</w:t>
      </w:r>
    </w:p>
    <w:p w14:paraId="678AEA0B" w14:textId="464D916A" w:rsidR="00F10395" w:rsidRDefault="00955F36" w:rsidP="004F6EEC">
      <w:pPr>
        <w:pStyle w:val="ListParagraph"/>
        <w:shd w:val="clear" w:color="auto" w:fill="FFFFFF"/>
        <w:spacing w:after="0" w:line="240" w:lineRule="auto"/>
        <w:ind w:left="0"/>
      </w:pPr>
      <w:sdt>
        <w:sdtPr>
          <w:id w:val="-1367206116"/>
          <w14:checkbox>
            <w14:checked w14:val="0"/>
            <w14:checkedState w14:val="2612" w14:font="MS Gothic"/>
            <w14:uncheckedState w14:val="2610" w14:font="MS Gothic"/>
          </w14:checkbox>
        </w:sdtPr>
        <w:sdtEndPr/>
        <w:sdtContent>
          <w:r w:rsidR="00073758">
            <w:rPr>
              <w:rFonts w:ascii="MS Gothic" w:eastAsia="MS Gothic" w:hAnsi="MS Gothic" w:hint="eastAsia"/>
            </w:rPr>
            <w:t>☐</w:t>
          </w:r>
        </w:sdtContent>
      </w:sdt>
      <w:r w:rsidR="00F10395">
        <w:t xml:space="preserve"> Advisor: </w:t>
      </w:r>
      <w:r w:rsidR="00206B17">
        <w:t>Joan Buenconsejo</w:t>
      </w:r>
    </w:p>
    <w:p w14:paraId="14045C13" w14:textId="044553EF" w:rsidR="00F10395" w:rsidRDefault="00955F36" w:rsidP="004F6EEC">
      <w:pPr>
        <w:pStyle w:val="ListParagraph"/>
        <w:shd w:val="clear" w:color="auto" w:fill="FFFFFF"/>
        <w:spacing w:after="0" w:line="240" w:lineRule="auto"/>
        <w:ind w:left="0"/>
      </w:pPr>
      <w:sdt>
        <w:sdtPr>
          <w:id w:val="-1751954584"/>
          <w14:checkbox>
            <w14:checked w14:val="0"/>
            <w14:checkedState w14:val="2612" w14:font="MS Gothic"/>
            <w14:uncheckedState w14:val="2610" w14:font="MS Gothic"/>
          </w14:checkbox>
        </w:sdtPr>
        <w:sdtEndPr/>
        <w:sdtContent>
          <w:r w:rsidR="005C13A5">
            <w:rPr>
              <w:rFonts w:ascii="MS Gothic" w:eastAsia="MS Gothic" w:hAnsi="MS Gothic" w:hint="eastAsia"/>
            </w:rPr>
            <w:t>☐</w:t>
          </w:r>
        </w:sdtContent>
      </w:sdt>
      <w:r w:rsidR="00F10395">
        <w:t xml:space="preserve"> Advisor: Ruthie </w:t>
      </w:r>
      <w:proofErr w:type="spellStart"/>
      <w:r w:rsidR="00F10395">
        <w:t>Davi</w:t>
      </w:r>
      <w:proofErr w:type="spellEnd"/>
    </w:p>
    <w:p w14:paraId="0A2CA344" w14:textId="41D62209" w:rsidR="00052FDD" w:rsidRDefault="00955F36" w:rsidP="004F6EEC">
      <w:pPr>
        <w:pStyle w:val="ListParagraph"/>
        <w:shd w:val="clear" w:color="auto" w:fill="FFFFFF"/>
        <w:spacing w:after="0" w:line="240" w:lineRule="auto"/>
        <w:ind w:left="0"/>
      </w:pPr>
      <w:sdt>
        <w:sdtPr>
          <w:id w:val="1061838486"/>
          <w14:checkbox>
            <w14:checked w14:val="1"/>
            <w14:checkedState w14:val="2612" w14:font="MS Gothic"/>
            <w14:uncheckedState w14:val="2610" w14:font="MS Gothic"/>
          </w14:checkbox>
        </w:sdtPr>
        <w:sdtEndPr/>
        <w:sdtContent>
          <w:r w:rsidR="0016418E">
            <w:rPr>
              <w:rFonts w:ascii="MS Gothic" w:eastAsia="MS Gothic" w:hAnsi="MS Gothic" w:hint="eastAsia"/>
            </w:rPr>
            <w:t>☒</w:t>
          </w:r>
        </w:sdtContent>
      </w:sdt>
      <w:r w:rsidR="001C5042">
        <w:t xml:space="preserve"> Advisor: Brenda Crowe</w:t>
      </w:r>
    </w:p>
    <w:p w14:paraId="660CEBFA" w14:textId="77777777" w:rsidR="00052FDD" w:rsidRDefault="00052FDD" w:rsidP="004F6EEC">
      <w:pPr>
        <w:pStyle w:val="ListParagraph"/>
        <w:shd w:val="clear" w:color="auto" w:fill="FFFFFF"/>
        <w:spacing w:after="0" w:line="240" w:lineRule="auto"/>
        <w:ind w:left="0"/>
      </w:pPr>
    </w:p>
    <w:p w14:paraId="767AAA73" w14:textId="6D80175B" w:rsidR="00052FDD" w:rsidRDefault="00052FDD" w:rsidP="004F6EEC">
      <w:pPr>
        <w:pStyle w:val="ListParagraph"/>
        <w:shd w:val="clear" w:color="auto" w:fill="FFFFFF"/>
        <w:spacing w:after="0" w:line="240" w:lineRule="auto"/>
        <w:ind w:left="0"/>
        <w:sectPr w:rsidR="00052FDD" w:rsidSect="00052FDD">
          <w:type w:val="continuous"/>
          <w:pgSz w:w="12240" w:h="15840"/>
          <w:pgMar w:top="1440" w:right="1440" w:bottom="1440" w:left="1440" w:header="720" w:footer="720" w:gutter="0"/>
          <w:cols w:num="2" w:space="90"/>
          <w:docGrid w:linePitch="360"/>
        </w:sectPr>
      </w:pPr>
    </w:p>
    <w:p w14:paraId="23266F50" w14:textId="21E20230" w:rsidR="0054361D" w:rsidRPr="00F10395" w:rsidRDefault="0054361D" w:rsidP="004F6EEC">
      <w:pPr>
        <w:pStyle w:val="ListParagraph"/>
        <w:shd w:val="clear" w:color="auto" w:fill="FFFFFF"/>
        <w:spacing w:after="0" w:line="240" w:lineRule="auto"/>
        <w:ind w:left="0"/>
        <w:sectPr w:rsidR="0054361D" w:rsidRPr="00F10395" w:rsidSect="00C279F0">
          <w:type w:val="continuous"/>
          <w:pgSz w:w="12240" w:h="15840"/>
          <w:pgMar w:top="1440" w:right="1440" w:bottom="1440" w:left="1440" w:header="720" w:footer="720" w:gutter="0"/>
          <w:cols w:num="3" w:space="90"/>
          <w:docGrid w:linePitch="360"/>
        </w:sectPr>
      </w:pPr>
    </w:p>
    <w:tbl>
      <w:tblPr>
        <w:tblStyle w:val="TableGrid"/>
        <w:tblW w:w="10117" w:type="dxa"/>
        <w:tblLook w:val="04A0" w:firstRow="1" w:lastRow="0" w:firstColumn="1" w:lastColumn="0" w:noHBand="0" w:noVBand="1"/>
      </w:tblPr>
      <w:tblGrid>
        <w:gridCol w:w="2200"/>
        <w:gridCol w:w="7917"/>
      </w:tblGrid>
      <w:tr w:rsidR="00804AB1" w:rsidRPr="00804AB1" w14:paraId="259F81AC" w14:textId="77777777" w:rsidTr="00C708A4">
        <w:tc>
          <w:tcPr>
            <w:tcW w:w="2200" w:type="dxa"/>
          </w:tcPr>
          <w:p w14:paraId="33B5DAC0" w14:textId="7C30A732" w:rsidR="00A6036B" w:rsidRPr="00106B2B" w:rsidRDefault="00A6036B"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lastRenderedPageBreak/>
              <w:t>Agenda</w:t>
            </w:r>
          </w:p>
        </w:tc>
        <w:tc>
          <w:tcPr>
            <w:tcW w:w="7917" w:type="dxa"/>
          </w:tcPr>
          <w:p w14:paraId="6295BDCE" w14:textId="7683D69C" w:rsidR="00A6036B" w:rsidRPr="00106B2B" w:rsidRDefault="00DA7849" w:rsidP="004F6EEC">
            <w:pPr>
              <w:pStyle w:val="Heading2"/>
              <w:outlineLvl w:val="1"/>
              <w:rPr>
                <w:rFonts w:asciiTheme="minorHAnsi" w:hAnsiTheme="minorHAnsi" w:cstheme="minorHAnsi"/>
                <w:b/>
                <w:bCs/>
                <w:color w:val="auto"/>
              </w:rPr>
            </w:pPr>
            <w:r w:rsidRPr="00106B2B">
              <w:rPr>
                <w:rFonts w:asciiTheme="minorHAnsi" w:hAnsiTheme="minorHAnsi" w:cstheme="minorHAnsi"/>
                <w:b/>
                <w:bCs/>
                <w:color w:val="auto"/>
              </w:rPr>
              <w:t>Minutes</w:t>
            </w:r>
          </w:p>
        </w:tc>
      </w:tr>
      <w:tr w:rsidR="000B391C" w:rsidRPr="00804AB1" w14:paraId="3E3F1B1D" w14:textId="77777777" w:rsidTr="00C708A4">
        <w:tc>
          <w:tcPr>
            <w:tcW w:w="2200" w:type="dxa"/>
          </w:tcPr>
          <w:p w14:paraId="62D9368B" w14:textId="5F0B7E74" w:rsidR="000B391C" w:rsidRDefault="00B60CCC"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t xml:space="preserve">DIA Quarterly </w:t>
            </w:r>
            <w:r w:rsidR="003305A0">
              <w:rPr>
                <w:rFonts w:asciiTheme="minorHAnsi" w:hAnsiTheme="minorHAnsi" w:cstheme="minorHAnsi"/>
                <w:color w:val="auto"/>
                <w:sz w:val="22"/>
                <w:szCs w:val="22"/>
              </w:rPr>
              <w:t>Community Leadership Council (</w:t>
            </w:r>
            <w:r>
              <w:rPr>
                <w:rFonts w:asciiTheme="minorHAnsi" w:hAnsiTheme="minorHAnsi" w:cstheme="minorHAnsi"/>
                <w:color w:val="auto"/>
                <w:sz w:val="22"/>
                <w:szCs w:val="22"/>
              </w:rPr>
              <w:t>CLC</w:t>
            </w:r>
            <w:r w:rsidR="003305A0">
              <w:rPr>
                <w:rFonts w:asciiTheme="minorHAnsi" w:hAnsiTheme="minorHAnsi" w:cstheme="minorHAnsi"/>
                <w:color w:val="auto"/>
                <w:sz w:val="22"/>
                <w:szCs w:val="22"/>
              </w:rPr>
              <w:t>)</w:t>
            </w:r>
            <w:r>
              <w:rPr>
                <w:rFonts w:asciiTheme="minorHAnsi" w:hAnsiTheme="minorHAnsi" w:cstheme="minorHAnsi"/>
                <w:color w:val="auto"/>
                <w:sz w:val="22"/>
                <w:szCs w:val="22"/>
              </w:rPr>
              <w:t xml:space="preserve"> Meeting </w:t>
            </w:r>
            <w:r w:rsidR="006D1029">
              <w:rPr>
                <w:rFonts w:asciiTheme="minorHAnsi" w:hAnsiTheme="minorHAnsi" w:cstheme="minorHAnsi"/>
                <w:color w:val="auto"/>
                <w:sz w:val="22"/>
                <w:szCs w:val="22"/>
              </w:rPr>
              <w:t>– Notes from Jul 15</w:t>
            </w:r>
            <w:r w:rsidR="006D1029" w:rsidRPr="006D1029">
              <w:rPr>
                <w:rFonts w:asciiTheme="minorHAnsi" w:hAnsiTheme="minorHAnsi" w:cstheme="minorHAnsi"/>
                <w:color w:val="auto"/>
                <w:sz w:val="22"/>
                <w:szCs w:val="22"/>
                <w:vertAlign w:val="superscript"/>
              </w:rPr>
              <w:t>th</w:t>
            </w:r>
            <w:r w:rsidR="006D1029">
              <w:rPr>
                <w:rFonts w:asciiTheme="minorHAnsi" w:hAnsiTheme="minorHAnsi" w:cstheme="minorHAnsi"/>
                <w:color w:val="auto"/>
                <w:sz w:val="22"/>
                <w:szCs w:val="22"/>
              </w:rPr>
              <w:t xml:space="preserve"> </w:t>
            </w:r>
            <w:r>
              <w:rPr>
                <w:rFonts w:asciiTheme="minorHAnsi" w:hAnsiTheme="minorHAnsi" w:cstheme="minorHAnsi"/>
                <w:color w:val="auto"/>
                <w:sz w:val="22"/>
                <w:szCs w:val="22"/>
              </w:rPr>
              <w:t>(Matt/Faisal)</w:t>
            </w:r>
          </w:p>
        </w:tc>
        <w:tc>
          <w:tcPr>
            <w:tcW w:w="7917" w:type="dxa"/>
          </w:tcPr>
          <w:p w14:paraId="66D7B53C" w14:textId="77777777" w:rsidR="00F76420" w:rsidRPr="0016418E" w:rsidRDefault="00F76420" w:rsidP="00F76420">
            <w:pPr>
              <w:tabs>
                <w:tab w:val="left" w:pos="1358"/>
              </w:tabs>
              <w:rPr>
                <w:color w:val="00B0F0"/>
              </w:rPr>
            </w:pPr>
            <w:r w:rsidRPr="00F76420">
              <w:t xml:space="preserve">1) They’ll be sending out check-ins on community working groups for an update on status, how active, they are etc.  </w:t>
            </w:r>
            <w:r w:rsidRPr="0016418E">
              <w:rPr>
                <w:color w:val="00B0F0"/>
              </w:rPr>
              <w:t>There’s over 80 Working Groups and they’d like to clean out the inactive ones.</w:t>
            </w:r>
          </w:p>
          <w:p w14:paraId="7C5099FB" w14:textId="77777777" w:rsidR="00F76420" w:rsidRPr="00F76420" w:rsidRDefault="00F76420" w:rsidP="00F76420">
            <w:pPr>
              <w:tabs>
                <w:tab w:val="left" w:pos="1358"/>
              </w:tabs>
            </w:pPr>
            <w:r w:rsidRPr="00F76420">
              <w:t>2) They are focusing heavily on increasing active members in Communities.  Currently about 3K active members</w:t>
            </w:r>
          </w:p>
          <w:p w14:paraId="3B30348F" w14:textId="77777777" w:rsidR="00F76420" w:rsidRPr="00F76420" w:rsidRDefault="00F76420" w:rsidP="00F76420">
            <w:pPr>
              <w:tabs>
                <w:tab w:val="left" w:pos="1358"/>
              </w:tabs>
            </w:pPr>
            <w:r w:rsidRPr="00F76420">
              <w:t>3) As a way to drive membership, DIA is running Webinar series (also eligible for CE), which are complimentary for and only available to DIA members.  The first 4 or 5 are all centered around Ukraine, covering Regulatory issues, Good Clinical Practice in a war zone, how to run clinical trials, ethical issues, etc.</w:t>
            </w:r>
          </w:p>
          <w:p w14:paraId="435D2DE3" w14:textId="77777777" w:rsidR="00F76420" w:rsidRPr="00F76420" w:rsidRDefault="00F76420" w:rsidP="00F76420">
            <w:pPr>
              <w:tabs>
                <w:tab w:val="left" w:pos="1358"/>
              </w:tabs>
            </w:pPr>
            <w:r w:rsidRPr="00F76420">
              <w:t>Here is the link:</w:t>
            </w:r>
          </w:p>
          <w:p w14:paraId="68B6326E" w14:textId="7BEE4EC9" w:rsidR="00F76420" w:rsidRDefault="00955F36" w:rsidP="00F76420">
            <w:pPr>
              <w:tabs>
                <w:tab w:val="left" w:pos="1358"/>
              </w:tabs>
              <w:rPr>
                <w:rStyle w:val="Hyperlink"/>
              </w:rPr>
            </w:pPr>
            <w:hyperlink r:id="rId14" w:history="1">
              <w:r w:rsidR="00F76420" w:rsidRPr="00F76420">
                <w:rPr>
                  <w:rStyle w:val="Hyperlink"/>
                </w:rPr>
                <w:t>DIA - DIA Direct Webinars (diaglobal.org)</w:t>
              </w:r>
            </w:hyperlink>
          </w:p>
          <w:p w14:paraId="00517A19" w14:textId="4A90DFDE" w:rsidR="0016418E" w:rsidRPr="00F76420" w:rsidRDefault="0016418E" w:rsidP="00F76420">
            <w:pPr>
              <w:tabs>
                <w:tab w:val="left" w:pos="1358"/>
              </w:tabs>
            </w:pPr>
            <w:r>
              <w:rPr>
                <w:rStyle w:val="Hyperlink"/>
              </w:rPr>
              <w:t>Munish: adjust price according membership level? Being discussed. $275</w:t>
            </w:r>
          </w:p>
          <w:p w14:paraId="30B9A56A" w14:textId="6A3D0D7D" w:rsidR="00F76420" w:rsidRPr="00F76420" w:rsidRDefault="00F76420" w:rsidP="00F76420">
            <w:pPr>
              <w:tabs>
                <w:tab w:val="left" w:pos="1358"/>
              </w:tabs>
            </w:pPr>
            <w:r w:rsidRPr="00F76420">
              <w:t>4) Lot of focus on Digital Membership benefits, mentoring, newsletters, etc.  There is also a special focus on a DIA Learning Library.</w:t>
            </w:r>
            <w:r w:rsidR="0016418E">
              <w:t xml:space="preserve"> </w:t>
            </w:r>
          </w:p>
          <w:p w14:paraId="5D0BAC39" w14:textId="38711730" w:rsidR="00F76420" w:rsidRPr="00F76420" w:rsidRDefault="00F76420" w:rsidP="00F76420">
            <w:pPr>
              <w:tabs>
                <w:tab w:val="left" w:pos="1358"/>
              </w:tabs>
            </w:pPr>
            <w:r w:rsidRPr="00F76420">
              <w:t>5) There is a new search tool that’s been launched on the DIA website</w:t>
            </w:r>
            <w:r w:rsidR="0016418E">
              <w:t xml:space="preserve">. </w:t>
            </w:r>
            <w:r w:rsidR="0016418E" w:rsidRPr="0016418E">
              <w:rPr>
                <w:color w:val="00B0F0"/>
              </w:rPr>
              <w:t>Search for presentations, publications</w:t>
            </w:r>
            <w:r w:rsidR="0016418E">
              <w:rPr>
                <w:color w:val="00B0F0"/>
              </w:rPr>
              <w:t>. Check out the new search tool and feedback.</w:t>
            </w:r>
          </w:p>
          <w:p w14:paraId="23DAE2F2" w14:textId="2CFAEDCD" w:rsidR="00F76420" w:rsidRPr="00F76420" w:rsidRDefault="00F76420" w:rsidP="00F76420">
            <w:pPr>
              <w:tabs>
                <w:tab w:val="left" w:pos="1358"/>
              </w:tabs>
            </w:pPr>
            <w:r w:rsidRPr="00F76420">
              <w:t xml:space="preserve">6) DIA is hosting a </w:t>
            </w:r>
            <w:hyperlink r:id="rId15" w:history="1">
              <w:r w:rsidRPr="00F76420">
                <w:rPr>
                  <w:rStyle w:val="Hyperlink"/>
                </w:rPr>
                <w:t>virtual Career Fair</w:t>
              </w:r>
            </w:hyperlink>
            <w:r w:rsidRPr="00F76420">
              <w:t xml:space="preserve"> in Oct 2022.  Looking for employers to sign up and job seekers will be able to register in late Aug/Sept.</w:t>
            </w:r>
          </w:p>
          <w:p w14:paraId="1F412865" w14:textId="6F88B1B3" w:rsidR="00F76420" w:rsidRPr="00F76420" w:rsidRDefault="00F76420" w:rsidP="00F76420">
            <w:pPr>
              <w:tabs>
                <w:tab w:val="left" w:pos="1358"/>
              </w:tabs>
            </w:pPr>
            <w:r w:rsidRPr="00F76420">
              <w:t xml:space="preserve">7) Interesting feedback from the Regulatory Affairs committee.  They’ve been doing webinars on how to navigate the Chinese </w:t>
            </w:r>
            <w:proofErr w:type="gramStart"/>
            <w:r w:rsidRPr="00F76420">
              <w:t>landscape, and</w:t>
            </w:r>
            <w:proofErr w:type="gramEnd"/>
            <w:r w:rsidRPr="00F76420">
              <w:t xml:space="preserve"> been hardly getting any US/</w:t>
            </w:r>
            <w:proofErr w:type="spellStart"/>
            <w:r w:rsidRPr="00F76420">
              <w:t>non-Chinese</w:t>
            </w:r>
            <w:proofErr w:type="spellEnd"/>
            <w:r w:rsidRPr="00F76420">
              <w:t xml:space="preserve"> attendees.  Some discussion on how DIA can help drive attendance.</w:t>
            </w:r>
            <w:r w:rsidR="00852726">
              <w:t xml:space="preserve"> They maybe </w:t>
            </w:r>
            <w:proofErr w:type="gramStart"/>
            <w:r w:rsidR="00852726">
              <w:t>lack of</w:t>
            </w:r>
            <w:proofErr w:type="gramEnd"/>
            <w:r w:rsidR="00852726">
              <w:t xml:space="preserve"> knowledge for who to invite. Think of bridges communications.</w:t>
            </w:r>
          </w:p>
          <w:p w14:paraId="21B7734D" w14:textId="77777777" w:rsidR="00F76420" w:rsidRPr="00F76420" w:rsidRDefault="00F76420" w:rsidP="00F76420">
            <w:pPr>
              <w:tabs>
                <w:tab w:val="left" w:pos="1358"/>
              </w:tabs>
            </w:pPr>
            <w:r w:rsidRPr="00F76420">
              <w:t>7.1) Offer to include publicity on events in the DIA comms (</w:t>
            </w:r>
            <w:proofErr w:type="spellStart"/>
            <w:proofErr w:type="gramStart"/>
            <w:r w:rsidRPr="00F76420">
              <w:t>eg</w:t>
            </w:r>
            <w:proofErr w:type="spellEnd"/>
            <w:proofErr w:type="gramEnd"/>
            <w:r w:rsidRPr="00F76420">
              <w:t xml:space="preserve"> Breakfast briefing that’s sent by email).</w:t>
            </w:r>
          </w:p>
          <w:p w14:paraId="15CF04D3" w14:textId="77777777" w:rsidR="00F76420" w:rsidRPr="00F76420" w:rsidRDefault="00F76420" w:rsidP="00F76420">
            <w:pPr>
              <w:tabs>
                <w:tab w:val="left" w:pos="1358"/>
              </w:tabs>
            </w:pPr>
            <w:r w:rsidRPr="00F76420">
              <w:t>FMK Comment: Who is our group’s link to this?  Publicity/Liaison/Chair?</w:t>
            </w:r>
          </w:p>
          <w:p w14:paraId="41F8E0CE" w14:textId="77777777" w:rsidR="00F76420" w:rsidRPr="00F76420" w:rsidRDefault="00F76420" w:rsidP="00F76420">
            <w:pPr>
              <w:tabs>
                <w:tab w:val="left" w:pos="1358"/>
              </w:tabs>
            </w:pPr>
            <w:r w:rsidRPr="00F76420">
              <w:t xml:space="preserve">8) Long discussion on zoom issues accessing DIA webinars, </w:t>
            </w:r>
            <w:proofErr w:type="spellStart"/>
            <w:r w:rsidRPr="00F76420">
              <w:t>etc</w:t>
            </w:r>
            <w:proofErr w:type="spellEnd"/>
            <w:r w:rsidRPr="00F76420">
              <w:t>, especially from India/China, etc.  Zoom security issues are challenging the various Working Groups holding events.</w:t>
            </w:r>
          </w:p>
          <w:p w14:paraId="03D503A0" w14:textId="77777777" w:rsidR="00F76420" w:rsidRPr="00F76420" w:rsidRDefault="00F76420" w:rsidP="00F76420">
            <w:pPr>
              <w:tabs>
                <w:tab w:val="left" w:pos="1358"/>
              </w:tabs>
            </w:pPr>
          </w:p>
          <w:p w14:paraId="1DF8BADD" w14:textId="1DE87FCD" w:rsidR="00F76420" w:rsidRPr="00F76420" w:rsidRDefault="00F76420" w:rsidP="00F76420">
            <w:pPr>
              <w:tabs>
                <w:tab w:val="left" w:pos="1358"/>
              </w:tabs>
            </w:pPr>
            <w:r w:rsidRPr="00F76420">
              <w:t>20 min spent just discussing the Regulatory Affairs Community, so didn’t discuss any other group (including us).</w:t>
            </w:r>
            <w:r w:rsidR="00852726">
              <w:t xml:space="preserve"> Largest group in DIA 1200+ members.</w:t>
            </w:r>
          </w:p>
          <w:p w14:paraId="420E6B81" w14:textId="77777777" w:rsidR="000B391C" w:rsidRDefault="000B391C" w:rsidP="008221A6">
            <w:pPr>
              <w:tabs>
                <w:tab w:val="left" w:pos="1358"/>
              </w:tabs>
            </w:pPr>
          </w:p>
        </w:tc>
      </w:tr>
      <w:tr w:rsidR="00676FD2" w:rsidRPr="00804AB1" w14:paraId="30D87578" w14:textId="77777777" w:rsidTr="00C708A4">
        <w:tc>
          <w:tcPr>
            <w:tcW w:w="2200" w:type="dxa"/>
          </w:tcPr>
          <w:p w14:paraId="2A9B7EEF" w14:textId="3706E136" w:rsidR="00676FD2" w:rsidRDefault="008221A6"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t>Charter with redlines</w:t>
            </w:r>
            <w:r w:rsidR="005512D9">
              <w:rPr>
                <w:rFonts w:asciiTheme="minorHAnsi" w:hAnsiTheme="minorHAnsi" w:cstheme="minorHAnsi"/>
                <w:color w:val="auto"/>
                <w:sz w:val="22"/>
                <w:szCs w:val="22"/>
              </w:rPr>
              <w:t xml:space="preserve"> updated on Aug 2</w:t>
            </w:r>
            <w:r>
              <w:rPr>
                <w:rFonts w:asciiTheme="minorHAnsi" w:hAnsiTheme="minorHAnsi" w:cstheme="minorHAnsi"/>
                <w:color w:val="auto"/>
                <w:sz w:val="22"/>
                <w:szCs w:val="22"/>
              </w:rPr>
              <w:t xml:space="preserve">, needs team </w:t>
            </w:r>
            <w:r w:rsidR="003B2AFA">
              <w:rPr>
                <w:rFonts w:asciiTheme="minorHAnsi" w:hAnsiTheme="minorHAnsi" w:cstheme="minorHAnsi"/>
                <w:color w:val="auto"/>
                <w:sz w:val="22"/>
                <w:szCs w:val="22"/>
              </w:rPr>
              <w:t xml:space="preserve">final </w:t>
            </w:r>
            <w:r>
              <w:rPr>
                <w:rFonts w:asciiTheme="minorHAnsi" w:hAnsiTheme="minorHAnsi" w:cstheme="minorHAnsi"/>
                <w:color w:val="auto"/>
                <w:sz w:val="22"/>
                <w:szCs w:val="22"/>
              </w:rPr>
              <w:t>review</w:t>
            </w:r>
            <w:r w:rsidR="003B2AFA">
              <w:rPr>
                <w:rFonts w:asciiTheme="minorHAnsi" w:hAnsiTheme="minorHAnsi" w:cstheme="minorHAnsi"/>
                <w:color w:val="auto"/>
                <w:sz w:val="22"/>
                <w:szCs w:val="22"/>
              </w:rPr>
              <w:t xml:space="preserve"> by Aug 5</w:t>
            </w:r>
          </w:p>
          <w:p w14:paraId="2542AF24" w14:textId="0F76A7DC" w:rsidR="008221A6" w:rsidRPr="008221A6" w:rsidRDefault="008221A6" w:rsidP="008221A6">
            <w:r>
              <w:t>(Matt)</w:t>
            </w:r>
          </w:p>
        </w:tc>
        <w:bookmarkStart w:id="0" w:name="_MON_1721207534"/>
        <w:bookmarkEnd w:id="0"/>
        <w:tc>
          <w:tcPr>
            <w:tcW w:w="7917" w:type="dxa"/>
          </w:tcPr>
          <w:p w14:paraId="25CD1395" w14:textId="54C1B240" w:rsidR="00E5530D" w:rsidRDefault="003B2AFA" w:rsidP="008221A6">
            <w:pPr>
              <w:tabs>
                <w:tab w:val="left" w:pos="1358"/>
              </w:tabs>
            </w:pPr>
            <w:r>
              <w:object w:dxaOrig="1518" w:dyaOrig="998" w14:anchorId="2A4283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9.6pt" o:ole="">
                  <v:imagedata r:id="rId16" o:title=""/>
                </v:shape>
                <o:OLEObject Type="Embed" ProgID="Word.Document.12" ShapeID="_x0000_i1025" DrawAspect="Icon" ObjectID="_1722061738" r:id="rId17">
                  <o:FieldCodes>\s</o:FieldCodes>
                </o:OLEObject>
              </w:object>
            </w:r>
          </w:p>
          <w:p w14:paraId="425B114A" w14:textId="72B0B9EB" w:rsidR="00A37A06" w:rsidRPr="00A37A06" w:rsidRDefault="00A37A06" w:rsidP="008221A6">
            <w:pPr>
              <w:tabs>
                <w:tab w:val="left" w:pos="1358"/>
              </w:tabs>
              <w:rPr>
                <w:rFonts w:asciiTheme="minorHAnsi" w:hAnsiTheme="minorHAnsi" w:cstheme="minorHAnsi"/>
              </w:rPr>
            </w:pPr>
            <w:r w:rsidRPr="00A37A06">
              <w:rPr>
                <w:rFonts w:asciiTheme="minorHAnsi" w:hAnsiTheme="minorHAnsi" w:cstheme="minorHAnsi"/>
              </w:rPr>
              <w:t>Any charter content to discuss?</w:t>
            </w:r>
          </w:p>
          <w:p w14:paraId="00D96AEE" w14:textId="77777777" w:rsidR="00A37A06" w:rsidRDefault="00A37A06" w:rsidP="008221A6">
            <w:pPr>
              <w:tabs>
                <w:tab w:val="left" w:pos="1358"/>
              </w:tabs>
              <w:rPr>
                <w:rFonts w:asciiTheme="minorHAnsi" w:hAnsiTheme="minorHAnsi" w:cstheme="minorHAnsi"/>
                <w:color w:val="00B0F0"/>
                <w:highlight w:val="yellow"/>
              </w:rPr>
            </w:pPr>
          </w:p>
          <w:p w14:paraId="17E5801A" w14:textId="7A40A45B" w:rsidR="008221A6" w:rsidRPr="00A37A06" w:rsidRDefault="005466BB" w:rsidP="008221A6">
            <w:pPr>
              <w:tabs>
                <w:tab w:val="left" w:pos="1358"/>
              </w:tabs>
              <w:rPr>
                <w:rFonts w:asciiTheme="minorHAnsi" w:hAnsiTheme="minorHAnsi" w:cstheme="minorHAnsi"/>
              </w:rPr>
            </w:pPr>
            <w:r w:rsidRPr="00A37A06">
              <w:rPr>
                <w:rFonts w:asciiTheme="minorHAnsi" w:hAnsiTheme="minorHAnsi" w:cstheme="minorHAnsi"/>
                <w:highlight w:val="yellow"/>
              </w:rPr>
              <w:t xml:space="preserve">01Jul </w:t>
            </w:r>
            <w:r w:rsidR="001D609E" w:rsidRPr="00A37A06">
              <w:rPr>
                <w:rFonts w:asciiTheme="minorHAnsi" w:hAnsiTheme="minorHAnsi" w:cstheme="minorHAnsi"/>
                <w:highlight w:val="yellow"/>
              </w:rPr>
              <w:t xml:space="preserve">Action Item: </w:t>
            </w:r>
            <w:r w:rsidR="00140273" w:rsidRPr="00A37A06">
              <w:rPr>
                <w:rFonts w:asciiTheme="minorHAnsi" w:hAnsiTheme="minorHAnsi" w:cstheme="minorHAnsi"/>
                <w:b/>
                <w:bCs/>
                <w:highlight w:val="yellow"/>
              </w:rPr>
              <w:t xml:space="preserve">Munish </w:t>
            </w:r>
            <w:r w:rsidR="00140273" w:rsidRPr="00A37A06">
              <w:rPr>
                <w:rFonts w:asciiTheme="minorHAnsi" w:hAnsiTheme="minorHAnsi" w:cstheme="minorHAnsi"/>
                <w:highlight w:val="yellow"/>
              </w:rPr>
              <w:t xml:space="preserve">will check whether </w:t>
            </w:r>
            <w:r w:rsidRPr="00A37A06">
              <w:rPr>
                <w:rFonts w:asciiTheme="minorHAnsi" w:hAnsiTheme="minorHAnsi" w:cstheme="minorHAnsi"/>
                <w:highlight w:val="yellow"/>
              </w:rPr>
              <w:t xml:space="preserve">a </w:t>
            </w:r>
            <w:r w:rsidR="00140273" w:rsidRPr="00A37A06">
              <w:rPr>
                <w:rFonts w:asciiTheme="minorHAnsi" w:hAnsiTheme="minorHAnsi" w:cstheme="minorHAnsi"/>
                <w:highlight w:val="yellow"/>
              </w:rPr>
              <w:t xml:space="preserve">Microsoft </w:t>
            </w:r>
            <w:r w:rsidRPr="00A37A06">
              <w:rPr>
                <w:rFonts w:asciiTheme="minorHAnsi" w:hAnsiTheme="minorHAnsi" w:cstheme="minorHAnsi"/>
                <w:highlight w:val="yellow"/>
              </w:rPr>
              <w:t>T</w:t>
            </w:r>
            <w:r w:rsidR="00140273" w:rsidRPr="00A37A06">
              <w:rPr>
                <w:rFonts w:asciiTheme="minorHAnsi" w:hAnsiTheme="minorHAnsi" w:cstheme="minorHAnsi"/>
                <w:highlight w:val="yellow"/>
              </w:rPr>
              <w:t xml:space="preserve">eams </w:t>
            </w:r>
            <w:r w:rsidRPr="00A37A06">
              <w:rPr>
                <w:rFonts w:asciiTheme="minorHAnsi" w:hAnsiTheme="minorHAnsi" w:cstheme="minorHAnsi"/>
                <w:highlight w:val="yellow"/>
              </w:rPr>
              <w:t xml:space="preserve">account </w:t>
            </w:r>
            <w:r w:rsidR="00140273" w:rsidRPr="00A37A06">
              <w:rPr>
                <w:rFonts w:asciiTheme="minorHAnsi" w:hAnsiTheme="minorHAnsi" w:cstheme="minorHAnsi"/>
                <w:highlight w:val="yellow"/>
              </w:rPr>
              <w:t>can</w:t>
            </w:r>
            <w:r w:rsidR="001D609E" w:rsidRPr="00A37A06">
              <w:rPr>
                <w:rFonts w:asciiTheme="minorHAnsi" w:hAnsiTheme="minorHAnsi" w:cstheme="minorHAnsi"/>
                <w:highlight w:val="yellow"/>
              </w:rPr>
              <w:t xml:space="preserve"> </w:t>
            </w:r>
            <w:r w:rsidR="00140273" w:rsidRPr="00A37A06">
              <w:rPr>
                <w:rFonts w:asciiTheme="minorHAnsi" w:hAnsiTheme="minorHAnsi" w:cstheme="minorHAnsi"/>
                <w:highlight w:val="yellow"/>
              </w:rPr>
              <w:t>be created by DIA for community</w:t>
            </w:r>
            <w:r w:rsidRPr="00A37A06">
              <w:rPr>
                <w:rFonts w:asciiTheme="minorHAnsi" w:hAnsiTheme="minorHAnsi" w:cstheme="minorHAnsi"/>
                <w:highlight w:val="yellow"/>
              </w:rPr>
              <w:t xml:space="preserve"> use.</w:t>
            </w:r>
            <w:r w:rsidR="00201714">
              <w:rPr>
                <w:rFonts w:asciiTheme="minorHAnsi" w:hAnsiTheme="minorHAnsi" w:cstheme="minorHAnsi"/>
              </w:rPr>
              <w:t xml:space="preserve"> </w:t>
            </w:r>
            <w:r w:rsidR="00201714" w:rsidRPr="00EF7716">
              <w:rPr>
                <w:rFonts w:asciiTheme="minorHAnsi" w:hAnsiTheme="minorHAnsi" w:cstheme="minorHAnsi"/>
                <w:color w:val="00B0F0"/>
              </w:rPr>
              <w:t>DIA is evaluating teams and will share more when available</w:t>
            </w:r>
            <w:r w:rsidR="00EE2C5E">
              <w:rPr>
                <w:rFonts w:asciiTheme="minorHAnsi" w:hAnsiTheme="minorHAnsi" w:cstheme="minorHAnsi"/>
                <w:color w:val="00B0F0"/>
              </w:rPr>
              <w:t>.</w:t>
            </w:r>
            <w:r w:rsidR="00215781">
              <w:rPr>
                <w:rFonts w:asciiTheme="minorHAnsi" w:hAnsiTheme="minorHAnsi" w:cstheme="minorHAnsi"/>
                <w:color w:val="00B0F0"/>
              </w:rPr>
              <w:t xml:space="preserve"> Will move to a new section of the agenda for topics being monitored.</w:t>
            </w:r>
          </w:p>
          <w:p w14:paraId="0A45BFB7" w14:textId="0B88B508" w:rsidR="008221A6" w:rsidRPr="00E41596" w:rsidRDefault="008221A6" w:rsidP="008221A6">
            <w:pPr>
              <w:tabs>
                <w:tab w:val="left" w:pos="1358"/>
              </w:tabs>
              <w:rPr>
                <w:rFonts w:asciiTheme="minorHAnsi" w:hAnsiTheme="minorHAnsi" w:cstheme="minorHAnsi"/>
                <w:color w:val="00B0F0"/>
              </w:rPr>
            </w:pPr>
          </w:p>
        </w:tc>
      </w:tr>
      <w:tr w:rsidR="00CF6CDC" w:rsidRPr="00804AB1" w14:paraId="085DE903" w14:textId="77777777" w:rsidTr="00C708A4">
        <w:tc>
          <w:tcPr>
            <w:tcW w:w="2200" w:type="dxa"/>
          </w:tcPr>
          <w:p w14:paraId="074EB6F8" w14:textId="4FE6755D" w:rsidR="00CF6CDC" w:rsidRDefault="00861DDB" w:rsidP="004F6EEC">
            <w:pPr>
              <w:pStyle w:val="Heading2"/>
              <w:outlineLvl w:val="1"/>
              <w:rPr>
                <w:rFonts w:asciiTheme="minorHAnsi" w:hAnsiTheme="minorHAnsi" w:cstheme="minorHAnsi"/>
                <w:color w:val="auto"/>
                <w:sz w:val="22"/>
                <w:szCs w:val="22"/>
              </w:rPr>
            </w:pPr>
            <w:r>
              <w:rPr>
                <w:rFonts w:asciiTheme="minorHAnsi" w:hAnsiTheme="minorHAnsi" w:cstheme="minorHAnsi"/>
                <w:color w:val="auto"/>
                <w:sz w:val="22"/>
                <w:szCs w:val="22"/>
              </w:rPr>
              <w:lastRenderedPageBreak/>
              <w:t>Follow up from PSI Conference (Matt)</w:t>
            </w:r>
          </w:p>
        </w:tc>
        <w:tc>
          <w:tcPr>
            <w:tcW w:w="7917" w:type="dxa"/>
          </w:tcPr>
          <w:p w14:paraId="353D8843" w14:textId="77777777" w:rsidR="00CF6CDC" w:rsidRPr="00CF6CDC" w:rsidRDefault="00CF6CDC" w:rsidP="00CF6CDC">
            <w:pPr>
              <w:spacing w:line="257" w:lineRule="auto"/>
              <w:rPr>
                <w:rFonts w:eastAsia="Times New Roman"/>
                <w:highlight w:val="yellow"/>
              </w:rPr>
            </w:pPr>
            <w:r w:rsidRPr="00CF6CDC">
              <w:rPr>
                <w:rFonts w:eastAsia="Times New Roman"/>
                <w:highlight w:val="yellow"/>
              </w:rPr>
              <w:t xml:space="preserve">05Aug Action Item: Topics about </w:t>
            </w:r>
            <w:proofErr w:type="spellStart"/>
            <w:r w:rsidRPr="00CF6CDC">
              <w:rPr>
                <w:rFonts w:eastAsia="Times New Roman"/>
                <w:highlight w:val="yellow"/>
              </w:rPr>
              <w:t>estimands</w:t>
            </w:r>
            <w:proofErr w:type="spellEnd"/>
            <w:r w:rsidRPr="00CF6CDC">
              <w:rPr>
                <w:rFonts w:eastAsia="Times New Roman"/>
                <w:highlight w:val="yellow"/>
              </w:rPr>
              <w:t xml:space="preserve">, R, might be useful to refresh our community on content we have on these topics. </w:t>
            </w:r>
            <w:r w:rsidRPr="00CF6CDC">
              <w:rPr>
                <w:rFonts w:eastAsia="Times New Roman"/>
                <w:b/>
                <w:bCs/>
                <w:highlight w:val="yellow"/>
              </w:rPr>
              <w:t>Stephen?</w:t>
            </w:r>
          </w:p>
          <w:p w14:paraId="52399451" w14:textId="77777777" w:rsidR="00CF6CDC" w:rsidRPr="00D8090F" w:rsidRDefault="00AF5FB0" w:rsidP="008221A6">
            <w:pPr>
              <w:tabs>
                <w:tab w:val="left" w:pos="1358"/>
              </w:tabs>
              <w:rPr>
                <w:color w:val="00B0F0"/>
              </w:rPr>
            </w:pPr>
            <w:r w:rsidRPr="00D8090F">
              <w:rPr>
                <w:color w:val="00B0F0"/>
              </w:rPr>
              <w:t xml:space="preserve">Yeh-Fong: PRO, benefit-risk, Yeh-Fong joined the external control. </w:t>
            </w:r>
          </w:p>
          <w:p w14:paraId="297F395B" w14:textId="77777777" w:rsidR="00337026" w:rsidRPr="00D8090F" w:rsidRDefault="00337026" w:rsidP="008221A6">
            <w:pPr>
              <w:tabs>
                <w:tab w:val="left" w:pos="1358"/>
              </w:tabs>
              <w:rPr>
                <w:color w:val="00B0F0"/>
              </w:rPr>
            </w:pPr>
          </w:p>
          <w:p w14:paraId="71CE09E1" w14:textId="6E5662CF" w:rsidR="00337026" w:rsidRDefault="00337026" w:rsidP="008221A6">
            <w:pPr>
              <w:tabs>
                <w:tab w:val="left" w:pos="1358"/>
              </w:tabs>
            </w:pPr>
            <w:r w:rsidRPr="00D8090F">
              <w:rPr>
                <w:color w:val="00B0F0"/>
              </w:rPr>
              <w:t xml:space="preserve">PHUSE </w:t>
            </w:r>
            <w:proofErr w:type="spellStart"/>
            <w:r w:rsidRPr="00D8090F">
              <w:rPr>
                <w:color w:val="00B0F0"/>
              </w:rPr>
              <w:t>estimands</w:t>
            </w:r>
            <w:proofErr w:type="spellEnd"/>
            <w:r w:rsidRPr="00D8090F">
              <w:rPr>
                <w:color w:val="00B0F0"/>
              </w:rPr>
              <w:t xml:space="preserve"> in data science? How much RWE needs to conform CDISC standards?</w:t>
            </w:r>
            <w:r w:rsidR="00201714" w:rsidRPr="00D8090F">
              <w:rPr>
                <w:color w:val="00B0F0"/>
              </w:rPr>
              <w:t xml:space="preserve"> Sufficient evidence to justify the use of RWE; the advantage of CDISC standards is for easier understanding. </w:t>
            </w:r>
          </w:p>
        </w:tc>
      </w:tr>
    </w:tbl>
    <w:p w14:paraId="3F34B598" w14:textId="76F48C2A" w:rsidR="00A01615" w:rsidRDefault="00A01615">
      <w:pPr>
        <w:spacing w:after="160" w:line="259" w:lineRule="auto"/>
      </w:pPr>
    </w:p>
    <w:p w14:paraId="529B3A0B" w14:textId="228D7299" w:rsidR="00A01615" w:rsidRDefault="00A01615"/>
    <w:p w14:paraId="27721720" w14:textId="77777777" w:rsidR="00A01615" w:rsidRDefault="00A01615">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873055" w:rsidRPr="001A5ABF" w14:paraId="17246C57" w14:textId="77777777" w:rsidTr="00C708A4">
        <w:trPr>
          <w:trHeight w:val="620"/>
        </w:trPr>
        <w:tc>
          <w:tcPr>
            <w:tcW w:w="2200" w:type="dxa"/>
            <w:shd w:val="clear" w:color="auto" w:fill="auto"/>
          </w:tcPr>
          <w:p w14:paraId="30FAF34D" w14:textId="094D535C" w:rsidR="00873055" w:rsidRDefault="00274288" w:rsidP="00746BED">
            <w:pPr>
              <w:rPr>
                <w:rFonts w:eastAsia="Times New Roman"/>
              </w:rPr>
            </w:pPr>
            <w:r>
              <w:rPr>
                <w:rFonts w:eastAsia="Times New Roman"/>
              </w:rPr>
              <w:lastRenderedPageBreak/>
              <w:t xml:space="preserve">Recent and </w:t>
            </w:r>
            <w:r w:rsidR="00873055">
              <w:rPr>
                <w:rFonts w:eastAsia="Times New Roman"/>
              </w:rPr>
              <w:t>Upcoming Calendar</w:t>
            </w:r>
            <w:r w:rsidR="0094302D">
              <w:rPr>
                <w:rFonts w:eastAsia="Times New Roman"/>
              </w:rPr>
              <w:t xml:space="preserve"> (Matt)</w:t>
            </w:r>
          </w:p>
          <w:p w14:paraId="732A594B" w14:textId="3AB094FF" w:rsidR="001F2E78" w:rsidRDefault="001F2E78" w:rsidP="00746BED">
            <w:pPr>
              <w:rPr>
                <w:rFonts w:eastAsia="Times New Roman"/>
              </w:rPr>
            </w:pPr>
          </w:p>
          <w:p w14:paraId="2A8CA6CD" w14:textId="5402EA8B" w:rsidR="00E61641" w:rsidRDefault="00E61641" w:rsidP="00746BED">
            <w:pPr>
              <w:rPr>
                <w:rFonts w:eastAsia="Times New Roman"/>
              </w:rPr>
            </w:pPr>
          </w:p>
        </w:tc>
        <w:tc>
          <w:tcPr>
            <w:tcW w:w="7917" w:type="dxa"/>
            <w:shd w:val="clear" w:color="auto" w:fill="auto"/>
          </w:tcPr>
          <w:p w14:paraId="1AB8E4E8" w14:textId="77777777" w:rsidR="00CE7F0B" w:rsidRDefault="00CE7F0B" w:rsidP="00CE7F0B">
            <w:pPr>
              <w:shd w:val="clear" w:color="auto" w:fill="DEEAF6" w:themeFill="accent5" w:themeFillTint="33"/>
              <w:contextualSpacing/>
            </w:pPr>
            <w:r w:rsidRPr="0046165F">
              <w:t xml:space="preserve">Thu to Sun, </w:t>
            </w:r>
            <w:r>
              <w:t>Jul 21-24</w:t>
            </w:r>
            <w:r w:rsidRPr="0046165F">
              <w:t xml:space="preserve">, 2022: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DD40C5">
              <w:t>DIA China Annual Meeting [Suzhou, China]</w:t>
            </w:r>
          </w:p>
          <w:p w14:paraId="42325F63" w14:textId="2E4EE9FD" w:rsidR="00CE7F0B" w:rsidRPr="008221A6" w:rsidRDefault="00CE7F0B" w:rsidP="00CE7F0B">
            <w:pPr>
              <w:pStyle w:val="ListParagraph"/>
              <w:numPr>
                <w:ilvl w:val="0"/>
                <w:numId w:val="8"/>
              </w:numPr>
              <w:shd w:val="clear" w:color="auto" w:fill="DEEAF6" w:themeFill="accent5" w:themeFillTint="33"/>
              <w:spacing w:after="0" w:line="257" w:lineRule="auto"/>
            </w:pPr>
            <w:r w:rsidRPr="00DD40C5">
              <w:t xml:space="preserve">Liaison: </w:t>
            </w:r>
            <w:r w:rsidRPr="00DD40C5">
              <w:rPr>
                <w:color w:val="FF0000"/>
              </w:rPr>
              <w:t>Jingjing</w:t>
            </w:r>
          </w:p>
          <w:p w14:paraId="6EE5B45B" w14:textId="1F5907B2" w:rsidR="003B0E00" w:rsidRPr="003B0E00" w:rsidRDefault="008221A6" w:rsidP="003B0E00">
            <w:pPr>
              <w:pStyle w:val="ListParagraph"/>
              <w:numPr>
                <w:ilvl w:val="0"/>
                <w:numId w:val="8"/>
              </w:numPr>
              <w:shd w:val="clear" w:color="auto" w:fill="DEEAF6" w:themeFill="accent5" w:themeFillTint="33"/>
              <w:spacing w:line="257" w:lineRule="auto"/>
            </w:pPr>
            <w:r>
              <w:t xml:space="preserve">The </w:t>
            </w:r>
            <w:r w:rsidRPr="003B0E00">
              <w:rPr>
                <w:rFonts w:eastAsia="Times New Roman"/>
              </w:rPr>
              <w:t xml:space="preserve">DIA China Annual Meeting is now set to happen </w:t>
            </w:r>
            <w:r w:rsidR="00CA15D3" w:rsidRPr="00CA15D3">
              <w:rPr>
                <w:rFonts w:eastAsia="Times New Roman"/>
                <w:color w:val="00B0F0"/>
              </w:rPr>
              <w:t>in October</w:t>
            </w:r>
            <w:r w:rsidR="00CA15D3">
              <w:rPr>
                <w:rFonts w:eastAsia="Times New Roman"/>
              </w:rPr>
              <w:t xml:space="preserve"> </w:t>
            </w:r>
            <w:r w:rsidR="00CA15D3" w:rsidRPr="00CA15D3">
              <w:rPr>
                <w:rFonts w:eastAsia="Times New Roman"/>
                <w:color w:val="00B0F0"/>
              </w:rPr>
              <w:t>(dates TBD)</w:t>
            </w:r>
            <w:r w:rsidRPr="00CA15D3">
              <w:rPr>
                <w:rFonts w:eastAsia="Times New Roman"/>
                <w:color w:val="00B0F0"/>
              </w:rPr>
              <w:t xml:space="preserve"> </w:t>
            </w:r>
            <w:r w:rsidRPr="003B0E00">
              <w:rPr>
                <w:rFonts w:eastAsia="Times New Roman"/>
              </w:rPr>
              <w:t xml:space="preserve">in person in Suzhou. Postponed from May. The </w:t>
            </w:r>
            <w:hyperlink r:id="rId18" w:history="1">
              <w:r w:rsidRPr="003B0E00">
                <w:rPr>
                  <w:rStyle w:val="Hyperlink"/>
                  <w:rFonts w:eastAsia="Times New Roman"/>
                </w:rPr>
                <w:t>program</w:t>
              </w:r>
            </w:hyperlink>
            <w:r w:rsidRPr="003B0E00">
              <w:rPr>
                <w:rFonts w:eastAsia="Times New Roman"/>
              </w:rPr>
              <w:t xml:space="preserve"> is available.</w:t>
            </w:r>
            <w:r w:rsidR="00337026">
              <w:rPr>
                <w:rFonts w:eastAsia="Times New Roman"/>
              </w:rPr>
              <w:t xml:space="preserve"> </w:t>
            </w:r>
          </w:p>
          <w:p w14:paraId="359B33EB" w14:textId="002A4ED6" w:rsidR="008221A6" w:rsidRDefault="008221A6" w:rsidP="008221A6">
            <w:pPr>
              <w:pStyle w:val="ListParagraph"/>
              <w:numPr>
                <w:ilvl w:val="0"/>
                <w:numId w:val="8"/>
              </w:numPr>
              <w:shd w:val="clear" w:color="auto" w:fill="DEEAF6" w:themeFill="accent5" w:themeFillTint="33"/>
              <w:spacing w:line="257" w:lineRule="auto"/>
            </w:pPr>
            <w:r>
              <w:t xml:space="preserve">DIA </w:t>
            </w:r>
            <w:r w:rsidRPr="003B0E00">
              <w:rPr>
                <w:rFonts w:eastAsia="Times New Roman"/>
              </w:rPr>
              <w:t>China will host a Pediatric Drug Development Forum</w:t>
            </w:r>
            <w:r w:rsidR="00CA15D3">
              <w:rPr>
                <w:rFonts w:eastAsia="Times New Roman"/>
              </w:rPr>
              <w:t xml:space="preserve"> </w:t>
            </w:r>
            <w:r w:rsidR="00CA15D3" w:rsidRPr="00CA15D3">
              <w:rPr>
                <w:rFonts w:eastAsia="Times New Roman"/>
                <w:color w:val="00B0F0"/>
              </w:rPr>
              <w:t>in October (dates TBD</w:t>
            </w:r>
            <w:r w:rsidR="00CA15D3">
              <w:rPr>
                <w:rFonts w:eastAsia="Times New Roman"/>
              </w:rPr>
              <w:t xml:space="preserve">) </w:t>
            </w:r>
            <w:r w:rsidRPr="003B0E00">
              <w:rPr>
                <w:rFonts w:eastAsia="Times New Roman"/>
              </w:rPr>
              <w:t>in the DIA China Annual Meeting.</w:t>
            </w:r>
          </w:p>
          <w:p w14:paraId="21824144" w14:textId="2417E9F0" w:rsidR="00CE7F0B" w:rsidRDefault="00CE7F0B" w:rsidP="00CE7F0B">
            <w:pPr>
              <w:contextualSpacing/>
            </w:pPr>
            <w:r w:rsidRPr="0046165F">
              <w:t xml:space="preserve">Fri, Aug 5, 2022: 12:00-1:00pm ET: </w:t>
            </w:r>
            <w:r w:rsidRPr="00EF79B3">
              <w:rPr>
                <w:b/>
                <w:bCs/>
              </w:rPr>
              <w:t>MEETING</w:t>
            </w:r>
            <w:r>
              <w:rPr>
                <w:b/>
                <w:bCs/>
              </w:rPr>
              <w:t xml:space="preserve"> -</w:t>
            </w:r>
            <w:r>
              <w:t xml:space="preserve"> Core Committee</w:t>
            </w:r>
          </w:p>
          <w:p w14:paraId="1D0EA18D" w14:textId="77777777" w:rsidR="00CE7F0B" w:rsidRPr="008F0B8F" w:rsidRDefault="00CE7F0B" w:rsidP="00CE7F0B">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w:t>
            </w:r>
            <w:r>
              <w:rPr>
                <w:color w:val="FF0000"/>
              </w:rPr>
              <w:t>att</w:t>
            </w:r>
          </w:p>
          <w:p w14:paraId="55585B83" w14:textId="24AF905B" w:rsidR="00CE7F0B" w:rsidRPr="00E25D70" w:rsidRDefault="00CE7F0B" w:rsidP="00CE7F0B">
            <w:pPr>
              <w:pStyle w:val="ListParagraph"/>
              <w:numPr>
                <w:ilvl w:val="0"/>
                <w:numId w:val="8"/>
              </w:numPr>
              <w:shd w:val="clear" w:color="auto" w:fill="DEEAF6" w:themeFill="accent5" w:themeFillTint="33"/>
              <w:spacing w:after="0"/>
            </w:pPr>
            <w:r w:rsidRPr="008F0B8F">
              <w:t>Regional chair updates</w:t>
            </w:r>
            <w:r>
              <w:t xml:space="preserve"> – </w:t>
            </w:r>
            <w:r w:rsidRPr="00250644">
              <w:rPr>
                <w:color w:val="FF0000"/>
              </w:rPr>
              <w:t>Jurgen, Jingjing</w:t>
            </w:r>
          </w:p>
          <w:p w14:paraId="7E41CAB9" w14:textId="2C3F75D8" w:rsidR="00E25D70" w:rsidRPr="00E25899" w:rsidRDefault="00E550AC" w:rsidP="00E25D70">
            <w:pPr>
              <w:pStyle w:val="ListParagraph"/>
              <w:shd w:val="clear" w:color="auto" w:fill="DEEAF6" w:themeFill="accent5" w:themeFillTint="33"/>
              <w:spacing w:after="0"/>
            </w:pPr>
            <w:r w:rsidRPr="00E25899">
              <w:t>Probably removing the formal Europe regional chair and moving Jurgen to a liaison</w:t>
            </w:r>
            <w:r w:rsidR="00CA15D3">
              <w:t xml:space="preserve"> </w:t>
            </w:r>
            <w:r w:rsidR="00CA15D3" w:rsidRPr="00CA15D3">
              <w:rPr>
                <w:color w:val="00B0F0"/>
              </w:rPr>
              <w:t>CONFIRMED</w:t>
            </w:r>
          </w:p>
          <w:p w14:paraId="39BBA0C2" w14:textId="77777777" w:rsidR="00CE7F0B" w:rsidRDefault="00CE7F0B" w:rsidP="00CE7F0B">
            <w:pPr>
              <w:shd w:val="clear" w:color="auto" w:fill="DEEAF6" w:themeFill="accent5" w:themeFillTint="33"/>
              <w:contextualSpacing/>
            </w:pPr>
            <w:r w:rsidRPr="0046165F">
              <w:t xml:space="preserve">Sat to Thu, Aug 6-11, 2022: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F0B71">
              <w:t>JSM [Washington, DC]</w:t>
            </w:r>
          </w:p>
          <w:p w14:paraId="7F2BC220" w14:textId="77777777" w:rsidR="00CE7F0B" w:rsidRPr="00590314" w:rsidRDefault="00CE7F0B" w:rsidP="00CE7F0B">
            <w:pPr>
              <w:pStyle w:val="ListParagraph"/>
              <w:numPr>
                <w:ilvl w:val="0"/>
                <w:numId w:val="8"/>
              </w:numPr>
              <w:shd w:val="clear" w:color="auto" w:fill="DEEAF6" w:themeFill="accent5" w:themeFillTint="33"/>
              <w:spacing w:after="0" w:line="257" w:lineRule="auto"/>
            </w:pPr>
            <w:r w:rsidRPr="00FF0B71">
              <w:t xml:space="preserve">Liaison: </w:t>
            </w:r>
            <w:r w:rsidRPr="00FF0B71">
              <w:rPr>
                <w:color w:val="FF0000"/>
              </w:rPr>
              <w:t>Freda</w:t>
            </w:r>
          </w:p>
          <w:p w14:paraId="0E0F976C" w14:textId="77777777" w:rsidR="00590314" w:rsidRDefault="00590314" w:rsidP="00590314">
            <w:pPr>
              <w:shd w:val="clear" w:color="auto" w:fill="DEEAF6" w:themeFill="accent5" w:themeFillTint="33"/>
              <w:spacing w:line="257" w:lineRule="auto"/>
              <w:ind w:left="360"/>
            </w:pPr>
            <w:r w:rsidRPr="0065167B">
              <w:t>Regular registration is done.</w:t>
            </w:r>
            <w:r w:rsidR="004B5C99" w:rsidRPr="0065167B">
              <w:t xml:space="preserve"> FDA can attend in person since it is in DC. Cost is $500-$600.</w:t>
            </w:r>
          </w:p>
          <w:p w14:paraId="0730CA74" w14:textId="77777777" w:rsidR="00EE429E" w:rsidRDefault="00EE429E" w:rsidP="00EE429E">
            <w:pPr>
              <w:contextualSpacing/>
            </w:pPr>
            <w:r w:rsidRPr="0046165F">
              <w:t xml:space="preserve">Fri, Sep 2, 2022: 12:00-1:00pm ET: </w:t>
            </w:r>
            <w:r w:rsidRPr="00EF79B3">
              <w:rPr>
                <w:b/>
                <w:bCs/>
              </w:rPr>
              <w:t>MEETING</w:t>
            </w:r>
            <w:r>
              <w:rPr>
                <w:b/>
                <w:bCs/>
              </w:rPr>
              <w:t xml:space="preserve"> -</w:t>
            </w:r>
            <w:r>
              <w:t xml:space="preserve"> Core Committee</w:t>
            </w:r>
          </w:p>
          <w:p w14:paraId="75D36ACD" w14:textId="77777777" w:rsidR="00EE429E" w:rsidRDefault="00EE429E" w:rsidP="00EE429E">
            <w:pPr>
              <w:pStyle w:val="ListParagraph"/>
              <w:numPr>
                <w:ilvl w:val="0"/>
                <w:numId w:val="8"/>
              </w:numPr>
              <w:spacing w:after="0"/>
            </w:pPr>
            <w:r w:rsidRPr="000F7B8A">
              <w:rPr>
                <w:color w:val="FF0000"/>
              </w:rPr>
              <w:t xml:space="preserve">Matt </w:t>
            </w:r>
            <w:r>
              <w:t>share community metrics</w:t>
            </w:r>
          </w:p>
          <w:p w14:paraId="4AB5302F" w14:textId="77777777" w:rsidR="00EE429E" w:rsidRDefault="00EE429E" w:rsidP="00EE429E">
            <w:pPr>
              <w:shd w:val="clear" w:color="auto" w:fill="DEEAF6" w:themeFill="accent5" w:themeFillTint="33"/>
              <w:spacing w:line="257" w:lineRule="auto"/>
              <w:rPr>
                <w:rFonts w:eastAsia="Times New Roman"/>
              </w:rPr>
            </w:pPr>
            <w:r>
              <w:t xml:space="preserve">Sat to Mon, Sep 17-19, 2022: </w:t>
            </w:r>
            <w:r w:rsidRPr="003B0E00">
              <w:rPr>
                <w:b/>
                <w:bCs/>
              </w:rPr>
              <w:t>CONFERENCE (Statistics &amp; Data Science)</w:t>
            </w:r>
            <w:r>
              <w:t xml:space="preserve"> - </w:t>
            </w:r>
            <w:r w:rsidRPr="003B0E00">
              <w:rPr>
                <w:rFonts w:eastAsia="Times New Roman"/>
              </w:rPr>
              <w:t>Quantitative Science Forum</w:t>
            </w:r>
            <w:r>
              <w:rPr>
                <w:rFonts w:eastAsia="Times New Roman"/>
              </w:rPr>
              <w:t xml:space="preserve"> [Nanjing, China]</w:t>
            </w:r>
          </w:p>
          <w:p w14:paraId="240662B4" w14:textId="17D78D97" w:rsidR="00EE429E" w:rsidRPr="00337026" w:rsidRDefault="00EE429E" w:rsidP="00EE429E">
            <w:pPr>
              <w:pStyle w:val="ListParagraph"/>
              <w:numPr>
                <w:ilvl w:val="0"/>
                <w:numId w:val="8"/>
              </w:numPr>
              <w:shd w:val="clear" w:color="auto" w:fill="DEEAF6" w:themeFill="accent5" w:themeFillTint="33"/>
              <w:spacing w:line="257" w:lineRule="auto"/>
            </w:pPr>
            <w:r>
              <w:t>Liaison:</w:t>
            </w:r>
            <w:r w:rsidRPr="003B0E00">
              <w:rPr>
                <w:color w:val="FF0000"/>
              </w:rPr>
              <w:t xml:space="preserve"> Jingjing</w:t>
            </w:r>
          </w:p>
          <w:p w14:paraId="435F8AA2" w14:textId="3643F5A2" w:rsidR="00337026" w:rsidRPr="00B2691F" w:rsidRDefault="00337026" w:rsidP="00EE429E">
            <w:pPr>
              <w:pStyle w:val="ListParagraph"/>
              <w:numPr>
                <w:ilvl w:val="0"/>
                <w:numId w:val="8"/>
              </w:numPr>
              <w:shd w:val="clear" w:color="auto" w:fill="DEEAF6" w:themeFill="accent5" w:themeFillTint="33"/>
              <w:spacing w:line="257" w:lineRule="auto"/>
              <w:rPr>
                <w:color w:val="00B0F0"/>
              </w:rPr>
            </w:pPr>
            <w:r w:rsidRPr="00B2691F">
              <w:rPr>
                <w:color w:val="00B0F0"/>
              </w:rPr>
              <w:t>May consider a connection</w:t>
            </w:r>
          </w:p>
          <w:p w14:paraId="40FE785E" w14:textId="77777777" w:rsidR="00F47251" w:rsidRPr="00F47251" w:rsidRDefault="00F47251" w:rsidP="00F47251">
            <w:pPr>
              <w:shd w:val="clear" w:color="auto" w:fill="DEEAF6" w:themeFill="accent5" w:themeFillTint="33"/>
              <w:spacing w:line="257" w:lineRule="auto"/>
              <w:rPr>
                <w:color w:val="00B0F0"/>
              </w:rPr>
            </w:pPr>
            <w:r w:rsidRPr="00F47251">
              <w:rPr>
                <w:color w:val="00B0F0"/>
              </w:rPr>
              <w:t>Mon to Wed, Sep 19-21, 2022: CONFERENCE (Multidisciplinary) – PHUSE CSS [Silver Spring, MD]</w:t>
            </w:r>
          </w:p>
          <w:p w14:paraId="01A35C4D" w14:textId="51AB5BF3" w:rsidR="00F47251" w:rsidRDefault="00F47251" w:rsidP="00F47251">
            <w:pPr>
              <w:pStyle w:val="ListParagraph"/>
              <w:numPr>
                <w:ilvl w:val="0"/>
                <w:numId w:val="8"/>
              </w:numPr>
              <w:shd w:val="clear" w:color="auto" w:fill="DEEAF6" w:themeFill="accent5" w:themeFillTint="33"/>
            </w:pPr>
            <w:r w:rsidRPr="00F47251">
              <w:rPr>
                <w:color w:val="00B0F0"/>
                <w:highlight w:val="yellow"/>
              </w:rPr>
              <w:t>Liaisons</w:t>
            </w:r>
            <w:proofErr w:type="gramStart"/>
            <w:r w:rsidRPr="00F47251">
              <w:rPr>
                <w:color w:val="00B0F0"/>
                <w:highlight w:val="yellow"/>
              </w:rPr>
              <w:t>: ???</w:t>
            </w:r>
            <w:proofErr w:type="gramEnd"/>
          </w:p>
          <w:p w14:paraId="24054EE3" w14:textId="39EAD969" w:rsidR="00EE429E" w:rsidRDefault="00EE429E" w:rsidP="00EE429E">
            <w:pPr>
              <w:shd w:val="clear" w:color="auto" w:fill="DEEAF6" w:themeFill="accent5" w:themeFillTint="33"/>
              <w:contextualSpacing/>
            </w:pPr>
            <w:r w:rsidRPr="0046165F">
              <w:t xml:space="preserve">Tue to Thu, Sep 20-22, 2022: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C06E2">
              <w:t>ASA Biopharmaceutical Section Regulatory-Industry Statistics Workshop [Rockville, MD]</w:t>
            </w:r>
          </w:p>
          <w:p w14:paraId="4F0A6862" w14:textId="59FE9CF0" w:rsidR="00EE429E" w:rsidRPr="00EE429E" w:rsidRDefault="00EE429E" w:rsidP="00EE429E">
            <w:pPr>
              <w:pStyle w:val="ListParagraph"/>
              <w:numPr>
                <w:ilvl w:val="0"/>
                <w:numId w:val="8"/>
              </w:numPr>
              <w:shd w:val="clear" w:color="auto" w:fill="DEEAF6" w:themeFill="accent5" w:themeFillTint="33"/>
              <w:spacing w:after="0" w:line="257" w:lineRule="auto"/>
            </w:pPr>
            <w:r>
              <w:t xml:space="preserve">Liaisons: </w:t>
            </w:r>
            <w:r w:rsidRPr="00FC06E2">
              <w:rPr>
                <w:color w:val="FF0000"/>
              </w:rPr>
              <w:t>Freda, Jingjing</w:t>
            </w:r>
            <w:r>
              <w:rPr>
                <w:color w:val="FF0000"/>
              </w:rPr>
              <w:t xml:space="preserve"> </w:t>
            </w:r>
          </w:p>
          <w:p w14:paraId="06201078" w14:textId="2A2740F2" w:rsidR="00F47251" w:rsidRPr="00F47251" w:rsidRDefault="00337026" w:rsidP="00F47251">
            <w:pPr>
              <w:shd w:val="clear" w:color="auto" w:fill="DEEAF6" w:themeFill="accent5" w:themeFillTint="33"/>
              <w:spacing w:line="257" w:lineRule="auto"/>
              <w:rPr>
                <w:color w:val="00B0F0"/>
              </w:rPr>
            </w:pPr>
            <w:r w:rsidRPr="00B2691F">
              <w:rPr>
                <w:color w:val="00B0F0"/>
              </w:rPr>
              <w:t>PHUSE</w:t>
            </w:r>
            <w:r w:rsidR="00B2691F" w:rsidRPr="00B2691F">
              <w:rPr>
                <w:color w:val="00B0F0"/>
              </w:rPr>
              <w:t xml:space="preserve"> CSS</w:t>
            </w:r>
            <w:r w:rsidRPr="00B2691F">
              <w:rPr>
                <w:color w:val="00B0F0"/>
              </w:rPr>
              <w:t xml:space="preserve"> conf same time</w:t>
            </w:r>
          </w:p>
        </w:tc>
      </w:tr>
    </w:tbl>
    <w:p w14:paraId="31ACD6AA" w14:textId="77777777" w:rsidR="003B0E00" w:rsidRDefault="00A810C9">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3B0E00" w:rsidRPr="00804AB1" w14:paraId="6D9B062C" w14:textId="77777777" w:rsidTr="00880045">
        <w:trPr>
          <w:trHeight w:val="296"/>
        </w:trPr>
        <w:tc>
          <w:tcPr>
            <w:tcW w:w="10117" w:type="dxa"/>
            <w:gridSpan w:val="2"/>
            <w:shd w:val="clear" w:color="auto" w:fill="9CC2E5" w:themeFill="accent5" w:themeFillTint="99"/>
          </w:tcPr>
          <w:p w14:paraId="4EB4151E" w14:textId="77777777" w:rsidR="003B0E00" w:rsidRPr="00F44730" w:rsidRDefault="003B0E00" w:rsidP="00880045">
            <w:pPr>
              <w:jc w:val="center"/>
              <w:rPr>
                <w:b/>
                <w:bCs/>
              </w:rPr>
            </w:pPr>
            <w:r w:rsidRPr="00F44730">
              <w:rPr>
                <w:b/>
                <w:bCs/>
              </w:rPr>
              <w:lastRenderedPageBreak/>
              <w:t>Liaison Committee</w:t>
            </w:r>
          </w:p>
        </w:tc>
      </w:tr>
      <w:tr w:rsidR="002D4B1F" w:rsidRPr="00804AB1" w14:paraId="6258BAEB" w14:textId="77777777" w:rsidTr="00880045">
        <w:trPr>
          <w:trHeight w:val="440"/>
        </w:trPr>
        <w:tc>
          <w:tcPr>
            <w:tcW w:w="2200" w:type="dxa"/>
            <w:shd w:val="clear" w:color="auto" w:fill="DEEAF6" w:themeFill="accent5" w:themeFillTint="33"/>
          </w:tcPr>
          <w:p w14:paraId="6E55DD5B" w14:textId="77777777" w:rsidR="002D4B1F" w:rsidRDefault="002D4B1F" w:rsidP="002D4B1F">
            <w:pPr>
              <w:rPr>
                <w:rFonts w:eastAsia="Times New Roman"/>
              </w:rPr>
            </w:pPr>
            <w:r>
              <w:rPr>
                <w:rFonts w:eastAsia="Times New Roman"/>
              </w:rPr>
              <w:t>2022 plans</w:t>
            </w:r>
          </w:p>
          <w:p w14:paraId="2B976B1F" w14:textId="6F19ECC5" w:rsidR="002D4B1F" w:rsidRPr="00230E92" w:rsidRDefault="002D4B1F" w:rsidP="002D4B1F">
            <w:pPr>
              <w:rPr>
                <w:rFonts w:eastAsia="Times New Roman"/>
              </w:rPr>
            </w:pPr>
            <w:r>
              <w:rPr>
                <w:rFonts w:eastAsia="Times New Roman"/>
              </w:rPr>
              <w:t>(Matt)</w:t>
            </w:r>
          </w:p>
        </w:tc>
        <w:tc>
          <w:tcPr>
            <w:tcW w:w="7917" w:type="dxa"/>
            <w:shd w:val="clear" w:color="auto" w:fill="DEEAF6" w:themeFill="accent5" w:themeFillTint="33"/>
          </w:tcPr>
          <w:p w14:paraId="509D2D3D" w14:textId="6661757A" w:rsidR="002D4B1F" w:rsidRDefault="002D4B1F" w:rsidP="002D4B1F">
            <w:r>
              <w:t>Matt will meet with the liaison committee on Aug 8</w:t>
            </w:r>
            <w:r w:rsidRPr="002E226F">
              <w:rPr>
                <w:vertAlign w:val="superscript"/>
              </w:rPr>
              <w:t>th</w:t>
            </w:r>
            <w:r>
              <w:t xml:space="preserve"> to get moving on some initiatives. Also sent invite to entire community.</w:t>
            </w:r>
          </w:p>
          <w:p w14:paraId="43E4BD62" w14:textId="7C1CD648" w:rsidR="00FE6EED" w:rsidRPr="0054223D" w:rsidRDefault="00FE6EED" w:rsidP="002D4B1F">
            <w:pPr>
              <w:rPr>
                <w:color w:val="00B0F0"/>
              </w:rPr>
            </w:pPr>
            <w:r w:rsidRPr="0054223D">
              <w:rPr>
                <w:color w:val="00B0F0"/>
              </w:rPr>
              <w:t xml:space="preserve">15Aug Update: Had </w:t>
            </w:r>
            <w:r w:rsidR="0054223D" w:rsidRPr="0054223D">
              <w:rPr>
                <w:color w:val="00B0F0"/>
              </w:rPr>
              <w:t>10+ in attendance, good discussion, Matt is pulling together feedback for liaison activity, including where liaison committee members are already involved and interested</w:t>
            </w:r>
          </w:p>
          <w:p w14:paraId="6AF55F5F" w14:textId="77777777" w:rsidR="002D4B1F" w:rsidRPr="00230E92" w:rsidRDefault="002D4B1F" w:rsidP="002D4B1F"/>
        </w:tc>
      </w:tr>
      <w:tr w:rsidR="003B0E00" w:rsidRPr="00804AB1" w14:paraId="4827C377" w14:textId="77777777" w:rsidTr="00880045">
        <w:trPr>
          <w:trHeight w:val="440"/>
        </w:trPr>
        <w:tc>
          <w:tcPr>
            <w:tcW w:w="2200" w:type="dxa"/>
            <w:shd w:val="clear" w:color="auto" w:fill="DEEAF6" w:themeFill="accent5" w:themeFillTint="33"/>
          </w:tcPr>
          <w:p w14:paraId="6F48C3DD" w14:textId="77777777" w:rsidR="003B0E00" w:rsidRDefault="003B0E00" w:rsidP="00880045">
            <w:pPr>
              <w:rPr>
                <w:rFonts w:eastAsia="Times New Roman"/>
              </w:rPr>
            </w:pPr>
            <w:r w:rsidRPr="00230E92">
              <w:rPr>
                <w:rFonts w:eastAsia="Times New Roman"/>
              </w:rPr>
              <w:t>Regional Chair updates</w:t>
            </w:r>
            <w:r>
              <w:rPr>
                <w:rFonts w:eastAsia="Times New Roman"/>
              </w:rPr>
              <w:t xml:space="preserve"> </w:t>
            </w:r>
          </w:p>
          <w:p w14:paraId="558ED51E" w14:textId="77777777" w:rsidR="003B0E00" w:rsidRDefault="003B0E00" w:rsidP="00880045">
            <w:r>
              <w:rPr>
                <w:rFonts w:eastAsia="Times New Roman"/>
              </w:rPr>
              <w:t>(Matt)</w:t>
            </w:r>
          </w:p>
        </w:tc>
        <w:tc>
          <w:tcPr>
            <w:tcW w:w="7917" w:type="dxa"/>
            <w:shd w:val="clear" w:color="auto" w:fill="DEEAF6" w:themeFill="accent5" w:themeFillTint="33"/>
          </w:tcPr>
          <w:p w14:paraId="6392C606" w14:textId="77777777" w:rsidR="003B0E00" w:rsidRDefault="003B0E00" w:rsidP="00880045">
            <w:r w:rsidRPr="00230E92">
              <w:t>DIA China</w:t>
            </w:r>
            <w:r>
              <w:t xml:space="preserve"> Statistics Community (July 1 update)</w:t>
            </w:r>
          </w:p>
          <w:p w14:paraId="10C3C420" w14:textId="77777777" w:rsidR="003B0E00" w:rsidRDefault="003B0E00" w:rsidP="00880045">
            <w:pPr>
              <w:shd w:val="clear" w:color="auto" w:fill="DEEAF6" w:themeFill="accent5" w:themeFillTint="33"/>
              <w:spacing w:line="257" w:lineRule="auto"/>
            </w:pPr>
          </w:p>
          <w:p w14:paraId="4147C156" w14:textId="77777777" w:rsidR="003B0E00" w:rsidRDefault="003B0E00" w:rsidP="00A96985">
            <w:pPr>
              <w:shd w:val="clear" w:color="auto" w:fill="DEEAF6" w:themeFill="accent5" w:themeFillTint="33"/>
              <w:spacing w:line="257" w:lineRule="auto"/>
              <w:ind w:left="720"/>
              <w:rPr>
                <w:rFonts w:eastAsia="Times New Roman"/>
              </w:rPr>
            </w:pPr>
            <w:r>
              <w:t xml:space="preserve">Two </w:t>
            </w:r>
            <w:r w:rsidRPr="003B0E00">
              <w:rPr>
                <w:rFonts w:eastAsia="Times New Roman"/>
              </w:rPr>
              <w:t>DIA Statistics seminars: May 13 on combination therapy study design in cancer drug development and June 12 on Treatment efficacy evaluation in precision medicine.</w:t>
            </w:r>
          </w:p>
          <w:p w14:paraId="78D0E58B" w14:textId="77777777" w:rsidR="003B0E00" w:rsidRPr="008221A6" w:rsidRDefault="003B0E00" w:rsidP="00880045">
            <w:pPr>
              <w:shd w:val="clear" w:color="auto" w:fill="DEEAF6" w:themeFill="accent5" w:themeFillTint="33"/>
              <w:spacing w:line="257" w:lineRule="auto"/>
            </w:pPr>
          </w:p>
          <w:p w14:paraId="0102F585" w14:textId="77777777" w:rsidR="003B0E00" w:rsidRPr="00CD5B6B" w:rsidRDefault="003B0E00" w:rsidP="00A96985">
            <w:pPr>
              <w:shd w:val="clear" w:color="auto" w:fill="DEEAF6" w:themeFill="accent5" w:themeFillTint="33"/>
              <w:spacing w:line="257" w:lineRule="auto"/>
              <w:ind w:left="720"/>
              <w:rPr>
                <w:strike/>
              </w:rPr>
            </w:pPr>
            <w:r w:rsidRPr="00CD5B6B">
              <w:rPr>
                <w:strike/>
              </w:rPr>
              <w:t xml:space="preserve">A request: they asked us to help organize a seminar </w:t>
            </w:r>
            <w:r w:rsidRPr="00CD5B6B">
              <w:rPr>
                <w:strike/>
                <w:u w:val="single"/>
              </w:rPr>
              <w:t>in August</w:t>
            </w:r>
            <w:r w:rsidRPr="00CD5B6B">
              <w:rPr>
                <w:strike/>
              </w:rPr>
              <w:t xml:space="preserve"> on statistics in drug development topics. </w:t>
            </w:r>
            <w:proofErr w:type="gramStart"/>
            <w:r w:rsidRPr="00CD5B6B">
              <w:rPr>
                <w:strike/>
              </w:rPr>
              <w:t>1.5 hour,</w:t>
            </w:r>
            <w:proofErr w:type="gramEnd"/>
            <w:r w:rsidRPr="00CD5B6B">
              <w:rPr>
                <w:strike/>
              </w:rPr>
              <w:t xml:space="preserve"> will be Friday afternoon/evening time US and China Saturday morning time. Two speakers each 30 min and Q&amp;A 30 min. Highly preferred Chinese-speaking speakers. If the topic is timely and great, English-speaking speaker is fine. I am wondering what the committee is thinking. My two proposals can be: 1) FDA aggregate safety review/Benefit-risk evaluation; 2) Clinical Trial Diversity Plan. </w:t>
            </w:r>
          </w:p>
          <w:p w14:paraId="699191B5" w14:textId="77777777" w:rsidR="003B0E00" w:rsidRDefault="003B0E00" w:rsidP="00880045">
            <w:pPr>
              <w:shd w:val="clear" w:color="auto" w:fill="DEEAF6" w:themeFill="accent5" w:themeFillTint="33"/>
              <w:spacing w:line="257" w:lineRule="auto"/>
            </w:pPr>
            <w:r>
              <w:t xml:space="preserve"> </w:t>
            </w:r>
          </w:p>
          <w:p w14:paraId="108FB4E9" w14:textId="7C520DDC" w:rsidR="003B0E00" w:rsidRPr="006D1029" w:rsidRDefault="00A92F19" w:rsidP="00A96985">
            <w:pPr>
              <w:shd w:val="clear" w:color="auto" w:fill="DEEAF6" w:themeFill="accent5" w:themeFillTint="33"/>
              <w:spacing w:line="257" w:lineRule="auto"/>
              <w:ind w:left="720"/>
            </w:pPr>
            <w:r w:rsidRPr="00CD5B6B">
              <w:rPr>
                <w:strike/>
                <w:highlight w:val="yellow"/>
              </w:rPr>
              <w:t xml:space="preserve">01Jul Action Item: </w:t>
            </w:r>
            <w:r w:rsidR="003B0E00" w:rsidRPr="00CD5B6B">
              <w:rPr>
                <w:strike/>
                <w:highlight w:val="yellow"/>
              </w:rPr>
              <w:t>Please let Jingjing know what the committee thinks and any proposed speakers?</w:t>
            </w:r>
            <w:r w:rsidR="00C579C4">
              <w:t xml:space="preserve"> </w:t>
            </w:r>
            <w:r w:rsidR="00C579C4" w:rsidRPr="00CD5B6B">
              <w:rPr>
                <w:color w:val="00B0F0"/>
              </w:rPr>
              <w:t>Deadline is passed, Jingjing is moving ahead</w:t>
            </w:r>
          </w:p>
          <w:p w14:paraId="741BF9A7" w14:textId="77777777" w:rsidR="003B0E00" w:rsidRDefault="003B0E00" w:rsidP="00880045">
            <w:pPr>
              <w:rPr>
                <w:color w:val="0070C0"/>
              </w:rPr>
            </w:pPr>
          </w:p>
          <w:p w14:paraId="107A0DD4" w14:textId="2E960F12" w:rsidR="002220D5" w:rsidRDefault="003B0E00" w:rsidP="00880045">
            <w:r w:rsidRPr="00493DD1">
              <w:t>DIA Europe</w:t>
            </w:r>
            <w:r>
              <w:t xml:space="preserve"> Statistics Community</w:t>
            </w:r>
            <w:r w:rsidRPr="00493DD1">
              <w:t xml:space="preserve"> </w:t>
            </w:r>
          </w:p>
          <w:p w14:paraId="4DCCF5F0" w14:textId="4B03CE34" w:rsidR="002220D5" w:rsidRDefault="002220D5" w:rsidP="002220D5">
            <w:pPr>
              <w:ind w:left="720"/>
            </w:pPr>
            <w:r w:rsidRPr="00493DD1">
              <w:t>(Feb 4</w:t>
            </w:r>
            <w:r>
              <w:t xml:space="preserve"> update</w:t>
            </w:r>
            <w:r w:rsidRPr="00493DD1">
              <w:t>)</w:t>
            </w:r>
          </w:p>
          <w:p w14:paraId="70455F8B" w14:textId="5EFD2DEC" w:rsidR="003B0E00" w:rsidRDefault="002220D5" w:rsidP="002220D5">
            <w:pPr>
              <w:ind w:left="720"/>
            </w:pPr>
            <w:r>
              <w:t>N</w:t>
            </w:r>
            <w:r w:rsidR="003B0E00" w:rsidRPr="00493DD1">
              <w:t>ot much is happening related to stats, DIA lost stats community, many/most turned to PSI, DIA Europe conference was hijacked by other disciplines, can our community take the lead to provide value in Europe (data science?), convince someone at EMA to join our efforts?</w:t>
            </w:r>
          </w:p>
          <w:p w14:paraId="559AFCE1" w14:textId="3B37FD5A" w:rsidR="002220D5" w:rsidRDefault="002220D5" w:rsidP="002220D5">
            <w:pPr>
              <w:ind w:left="720"/>
            </w:pPr>
          </w:p>
          <w:p w14:paraId="6DFF33D8" w14:textId="199EDD27" w:rsidR="002220D5" w:rsidRPr="00493DD1" w:rsidRDefault="002220D5" w:rsidP="002220D5">
            <w:pPr>
              <w:ind w:left="720"/>
            </w:pPr>
            <w:r>
              <w:t>(Jul 1 update)</w:t>
            </w:r>
          </w:p>
          <w:p w14:paraId="6CB6BC12" w14:textId="7E372F47" w:rsidR="003B0E00" w:rsidRDefault="002220D5" w:rsidP="002220D5">
            <w:pPr>
              <w:ind w:left="720"/>
            </w:pPr>
            <w:r>
              <w:t>W</w:t>
            </w:r>
            <w:r w:rsidR="003B0E00" w:rsidRPr="00925830">
              <w:t>e can strongly consider partnering with EFSPI instead of fighting to resurrect DIA Stats in Europe</w:t>
            </w:r>
          </w:p>
          <w:p w14:paraId="529E96A9" w14:textId="2906A371" w:rsidR="00C42643" w:rsidRDefault="00C42643" w:rsidP="00880045"/>
          <w:p w14:paraId="7EB8FBEA" w14:textId="064C5770" w:rsidR="00C42643" w:rsidRPr="00052FDD" w:rsidRDefault="00C42643" w:rsidP="002220D5">
            <w:pPr>
              <w:ind w:left="720"/>
            </w:pPr>
            <w:r w:rsidRPr="00052FDD">
              <w:t>EFSPI Ju</w:t>
            </w:r>
            <w:r w:rsidR="00052FDD">
              <w:t>ne</w:t>
            </w:r>
            <w:r w:rsidRPr="00052FDD">
              <w:t xml:space="preserve"> Newsletter</w:t>
            </w:r>
            <w:r w:rsidR="00052FDD">
              <w:t xml:space="preserve"> (July is not available as of </w:t>
            </w:r>
            <w:r w:rsidR="00052FDD" w:rsidRPr="00DC04C4">
              <w:rPr>
                <w:color w:val="00B0F0"/>
              </w:rPr>
              <w:t xml:space="preserve">Aug </w:t>
            </w:r>
            <w:r w:rsidR="00CD5B6B" w:rsidRPr="00DC04C4">
              <w:rPr>
                <w:color w:val="00B0F0"/>
              </w:rPr>
              <w:t>15</w:t>
            </w:r>
            <w:r w:rsidR="00052FDD">
              <w:t>)</w:t>
            </w:r>
          </w:p>
          <w:p w14:paraId="058EC264" w14:textId="57C437FD" w:rsidR="00C42643" w:rsidRDefault="003A6BDF" w:rsidP="002220D5">
            <w:pPr>
              <w:ind w:left="720"/>
            </w:pPr>
            <w:r w:rsidRPr="00052FDD">
              <w:object w:dxaOrig="1719" w:dyaOrig="1130" w14:anchorId="20DC19A6">
                <v:shape id="_x0000_i1026" type="#_x0000_t75" style="width:86.25pt;height:55.7pt" o:ole="">
                  <v:imagedata r:id="rId19" o:title=""/>
                </v:shape>
                <o:OLEObject Type="Embed" ProgID="AcroExch.Document.DC" ShapeID="_x0000_i1026" DrawAspect="Icon" ObjectID="_1722061739" r:id="rId20"/>
              </w:object>
            </w:r>
          </w:p>
          <w:p w14:paraId="0E174B51" w14:textId="0406CD0E" w:rsidR="00DC04C4" w:rsidRPr="00DC04C4" w:rsidRDefault="00DC04C4" w:rsidP="00DC04C4">
            <w:pPr>
              <w:ind w:left="720"/>
              <w:rPr>
                <w:color w:val="00B0F0"/>
              </w:rPr>
            </w:pPr>
            <w:r w:rsidRPr="00DC04C4">
              <w:rPr>
                <w:color w:val="00B0F0"/>
              </w:rPr>
              <w:t>7</w:t>
            </w:r>
            <w:r w:rsidRPr="00DC04C4">
              <w:rPr>
                <w:color w:val="00B0F0"/>
                <w:vertAlign w:val="superscript"/>
              </w:rPr>
              <w:t>th</w:t>
            </w:r>
            <w:r w:rsidRPr="00DC04C4">
              <w:rPr>
                <w:color w:val="00B0F0"/>
              </w:rPr>
              <w:t xml:space="preserve"> EFSPI </w:t>
            </w:r>
            <w:r w:rsidRPr="00DC04C4">
              <w:rPr>
                <w:color w:val="00B0F0"/>
              </w:rPr>
              <w:t>Regulatory Statistics Workshop</w:t>
            </w:r>
          </w:p>
          <w:p w14:paraId="2EB10EDC" w14:textId="77777777" w:rsidR="00DC04C4" w:rsidRPr="00DC04C4" w:rsidRDefault="00DC04C4" w:rsidP="00DC04C4">
            <w:pPr>
              <w:ind w:left="720"/>
              <w:rPr>
                <w:color w:val="00B0F0"/>
              </w:rPr>
            </w:pPr>
            <w:r w:rsidRPr="00DC04C4">
              <w:rPr>
                <w:color w:val="00B0F0"/>
              </w:rPr>
              <w:t>14th – 15th September 2022</w:t>
            </w:r>
          </w:p>
          <w:p w14:paraId="1DA4D142" w14:textId="5993DCBF" w:rsidR="00CD5B6B" w:rsidRPr="00DC04C4" w:rsidRDefault="00DC04C4" w:rsidP="00DC04C4">
            <w:pPr>
              <w:ind w:left="720"/>
              <w:rPr>
                <w:color w:val="00B0F0"/>
              </w:rPr>
            </w:pPr>
            <w:r w:rsidRPr="00DC04C4">
              <w:rPr>
                <w:color w:val="00B0F0"/>
              </w:rPr>
              <w:t>Face-to-face meeting in Basel, Switzerland</w:t>
            </w:r>
          </w:p>
          <w:p w14:paraId="6ACFF177" w14:textId="51401357" w:rsidR="00CC353E" w:rsidRPr="00925830" w:rsidRDefault="00CC353E" w:rsidP="002220D5">
            <w:pPr>
              <w:ind w:left="720"/>
            </w:pPr>
            <w:r>
              <w:object w:dxaOrig="1518" w:dyaOrig="998" w14:anchorId="02109566">
                <v:shape id="_x0000_i1035" type="#_x0000_t75" style="width:76.1pt;height:49.6pt" o:ole="">
                  <v:imagedata r:id="rId21" o:title=""/>
                </v:shape>
                <o:OLEObject Type="Embed" ProgID="AcroExch.Document.DC" ShapeID="_x0000_i1035" DrawAspect="Icon" ObjectID="_1722061740" r:id="rId22"/>
              </w:object>
            </w:r>
          </w:p>
          <w:p w14:paraId="3959E15F" w14:textId="77777777" w:rsidR="003B0E00" w:rsidRDefault="003B0E00" w:rsidP="00880045"/>
        </w:tc>
      </w:tr>
      <w:tr w:rsidR="003B0E00" w:rsidRPr="00804AB1" w14:paraId="2AD2A120" w14:textId="77777777" w:rsidTr="00880045">
        <w:trPr>
          <w:trHeight w:val="440"/>
        </w:trPr>
        <w:tc>
          <w:tcPr>
            <w:tcW w:w="2200" w:type="dxa"/>
            <w:shd w:val="clear" w:color="auto" w:fill="DEEAF6" w:themeFill="accent5" w:themeFillTint="33"/>
          </w:tcPr>
          <w:p w14:paraId="388290C9" w14:textId="77777777" w:rsidR="003B0E00" w:rsidRPr="00230E92" w:rsidRDefault="003B0E00" w:rsidP="00880045">
            <w:pPr>
              <w:rPr>
                <w:rFonts w:eastAsia="Times New Roman"/>
              </w:rPr>
            </w:pPr>
            <w:r w:rsidRPr="00A14B09">
              <w:lastRenderedPageBreak/>
              <w:t xml:space="preserve">Database/repository of </w:t>
            </w:r>
            <w:proofErr w:type="spellStart"/>
            <w:r w:rsidRPr="00A14B09">
              <w:t>guidances</w:t>
            </w:r>
            <w:proofErr w:type="spellEnd"/>
            <w:r>
              <w:t>, need a name for this project/initiative? (Munish)</w:t>
            </w:r>
          </w:p>
        </w:tc>
        <w:tc>
          <w:tcPr>
            <w:tcW w:w="7917" w:type="dxa"/>
            <w:shd w:val="clear" w:color="auto" w:fill="DEEAF6" w:themeFill="accent5" w:themeFillTint="33"/>
          </w:tcPr>
          <w:p w14:paraId="03F93FB9" w14:textId="77777777" w:rsidR="003B0E00" w:rsidRPr="00A14B09" w:rsidRDefault="003B0E00" w:rsidP="00880045">
            <w:r w:rsidRPr="00A14B09">
              <w:t>Timeline: by end of 2022, will need maintained going forward as well</w:t>
            </w:r>
          </w:p>
          <w:p w14:paraId="0C0E4160" w14:textId="77777777" w:rsidR="003B0E00" w:rsidRPr="00A14B09" w:rsidRDefault="003B0E00" w:rsidP="00880045">
            <w:r w:rsidRPr="00A14B09">
              <w:t>- value add and unmet need in industry</w:t>
            </w:r>
          </w:p>
          <w:p w14:paraId="19EEB6F3" w14:textId="77777777" w:rsidR="003B0E00" w:rsidRPr="00A14B09" w:rsidRDefault="003B0E00" w:rsidP="00880045">
            <w:r w:rsidRPr="00A14B09">
              <w:t>- This will be our 1 main NEW contribution in 2022.</w:t>
            </w:r>
          </w:p>
          <w:p w14:paraId="75ED4F28" w14:textId="77777777" w:rsidR="003B0E00" w:rsidRDefault="003B0E00" w:rsidP="00880045">
            <w:r w:rsidRPr="00A14B09">
              <w:t>- Munish offers to lead, needs input on technical system to use (link to DIA website? Git Hub? Wiki?</w:t>
            </w:r>
            <w:r>
              <w:t xml:space="preserve"> </w:t>
            </w:r>
            <w:proofErr w:type="spellStart"/>
            <w:r>
              <w:t>Ondrive</w:t>
            </w:r>
            <w:proofErr w:type="spellEnd"/>
            <w:r>
              <w:t>? Box? Needs confirmation from FDA colleagues to access</w:t>
            </w:r>
            <w:r w:rsidRPr="00A14B09">
              <w:t>)</w:t>
            </w:r>
          </w:p>
          <w:p w14:paraId="649A29A9" w14:textId="63F8A35A" w:rsidR="0045539B" w:rsidRDefault="003B0E00" w:rsidP="0045539B">
            <w:r w:rsidRPr="00BE4FCD">
              <w:t>Wiki is open and won’t lose.</w:t>
            </w:r>
          </w:p>
          <w:p w14:paraId="6B05DB6A" w14:textId="091DF877" w:rsidR="0045539B" w:rsidRDefault="0045539B" w:rsidP="0045539B">
            <w:r>
              <w:t xml:space="preserve">Munish, Matt, and Matt’s colleague (Steve </w:t>
            </w:r>
            <w:r w:rsidR="0046119E">
              <w:t>Pearce) from Amgen met in July to discuss.</w:t>
            </w:r>
          </w:p>
          <w:p w14:paraId="5DD1A0A1" w14:textId="72A07E18" w:rsidR="00AE6733" w:rsidRDefault="00AE6733" w:rsidP="0045539B">
            <w:r w:rsidRPr="00AE6733">
              <w:rPr>
                <w:color w:val="00B0F0"/>
              </w:rPr>
              <w:t>05Aug: Nothing to report yet</w:t>
            </w:r>
          </w:p>
          <w:p w14:paraId="2BD10B42" w14:textId="77777777" w:rsidR="00237471" w:rsidRPr="00BE4FCD" w:rsidRDefault="00237471" w:rsidP="00880045"/>
          <w:p w14:paraId="7D72162A" w14:textId="77777777" w:rsidR="003B0E00" w:rsidRPr="001A7584" w:rsidRDefault="003B0E00" w:rsidP="00880045">
            <w:r w:rsidRPr="001A7584">
              <w:rPr>
                <w:highlight w:val="yellow"/>
              </w:rPr>
              <w:t>Action Item</w:t>
            </w:r>
            <w:r>
              <w:rPr>
                <w:highlight w:val="yellow"/>
              </w:rPr>
              <w:t xml:space="preserve"> (Apr 15)</w:t>
            </w:r>
            <w:r w:rsidRPr="001A7584">
              <w:rPr>
                <w:highlight w:val="yellow"/>
              </w:rPr>
              <w:t>: Steve will work with Yeh-Fong to determine if there is a content sharing platform that will work for FDA</w:t>
            </w:r>
          </w:p>
          <w:p w14:paraId="1CC932C2" w14:textId="65C339F0" w:rsidR="003B0E00" w:rsidRDefault="003B0E00" w:rsidP="00880045">
            <w:r>
              <w:t>Any progress?</w:t>
            </w:r>
          </w:p>
          <w:p w14:paraId="34A3B1DC" w14:textId="1C2DB18D" w:rsidR="00AE6733" w:rsidRPr="00237471" w:rsidRDefault="00237471" w:rsidP="00880045">
            <w:r w:rsidRPr="00AE6733">
              <w:rPr>
                <w:color w:val="00B0F0"/>
              </w:rPr>
              <w:t>0</w:t>
            </w:r>
            <w:r w:rsidR="00AE6733" w:rsidRPr="00AE6733">
              <w:rPr>
                <w:color w:val="00B0F0"/>
              </w:rPr>
              <w:t>5Aug</w:t>
            </w:r>
            <w:r w:rsidRPr="00AE6733">
              <w:rPr>
                <w:color w:val="00B0F0"/>
              </w:rPr>
              <w:t xml:space="preserve">: </w:t>
            </w:r>
            <w:r w:rsidR="00154B53" w:rsidRPr="00237471">
              <w:t>Nothing to report yet</w:t>
            </w:r>
          </w:p>
          <w:p w14:paraId="6DAD0CB9" w14:textId="77777777" w:rsidR="003B0E00" w:rsidRDefault="003B0E00" w:rsidP="00880045"/>
          <w:p w14:paraId="22CE03A7" w14:textId="77777777" w:rsidR="003B0E00" w:rsidRDefault="003B0E00" w:rsidP="00880045">
            <w:r>
              <w:t xml:space="preserve">04Mar2022:   FDA has a website with all the guidance documents.  The team discussed setting up a </w:t>
            </w:r>
            <w:r w:rsidRPr="001A7584">
              <w:t>Wikipedia page</w:t>
            </w:r>
            <w:r>
              <w:t xml:space="preserve"> for creating a custom list that includes a few other things besides the guidance documents. </w:t>
            </w:r>
          </w:p>
          <w:p w14:paraId="546EED9E" w14:textId="77777777" w:rsidR="003B0E00" w:rsidRPr="001A7584" w:rsidRDefault="003B0E00" w:rsidP="00880045">
            <w:r w:rsidRPr="001A7584">
              <w:t>15Apr2022: Is FDA website adequate to locate statistical guidance? Other regulatory agencies?</w:t>
            </w:r>
          </w:p>
          <w:p w14:paraId="3E9E98F8" w14:textId="77777777" w:rsidR="003B0E00" w:rsidRDefault="003B0E00" w:rsidP="00880045"/>
          <w:p w14:paraId="655F4260" w14:textId="77777777" w:rsidR="003B0E00" w:rsidRPr="00A14B09" w:rsidRDefault="003B0E00" w:rsidP="00880045">
            <w:r>
              <w:t>Can we turn this effort into a white paper?</w:t>
            </w:r>
          </w:p>
          <w:p w14:paraId="12824661" w14:textId="77777777" w:rsidR="003B0E00" w:rsidRPr="00230E92" w:rsidRDefault="003B0E00" w:rsidP="00880045"/>
        </w:tc>
      </w:tr>
    </w:tbl>
    <w:p w14:paraId="673F86FC" w14:textId="5060EE8F" w:rsidR="003B0E00" w:rsidRDefault="003B0E00">
      <w:pPr>
        <w:spacing w:after="160" w:line="259" w:lineRule="auto"/>
      </w:pPr>
      <w:r>
        <w:br w:type="page"/>
      </w:r>
    </w:p>
    <w:tbl>
      <w:tblPr>
        <w:tblStyle w:val="TableGrid"/>
        <w:tblW w:w="10117" w:type="dxa"/>
        <w:tblLook w:val="04A0" w:firstRow="1" w:lastRow="0" w:firstColumn="1" w:lastColumn="0" w:noHBand="0" w:noVBand="1"/>
      </w:tblPr>
      <w:tblGrid>
        <w:gridCol w:w="2200"/>
        <w:gridCol w:w="7917"/>
      </w:tblGrid>
      <w:tr w:rsidR="00B62E37" w:rsidRPr="00804AB1" w14:paraId="0B0B0FEF" w14:textId="77777777" w:rsidTr="00ED130D">
        <w:trPr>
          <w:trHeight w:val="296"/>
        </w:trPr>
        <w:tc>
          <w:tcPr>
            <w:tcW w:w="10117" w:type="dxa"/>
            <w:gridSpan w:val="2"/>
            <w:shd w:val="clear" w:color="auto" w:fill="A8D08D" w:themeFill="accent6" w:themeFillTint="99"/>
          </w:tcPr>
          <w:p w14:paraId="628E6023" w14:textId="77777777" w:rsidR="00B62E37" w:rsidRPr="00F44730" w:rsidRDefault="00B62E37" w:rsidP="00ED130D">
            <w:pPr>
              <w:jc w:val="center"/>
              <w:rPr>
                <w:b/>
                <w:bCs/>
              </w:rPr>
            </w:pPr>
            <w:r w:rsidRPr="00F44730">
              <w:rPr>
                <w:b/>
                <w:bCs/>
              </w:rPr>
              <w:lastRenderedPageBreak/>
              <w:t>Education Committee</w:t>
            </w:r>
          </w:p>
        </w:tc>
      </w:tr>
      <w:tr w:rsidR="00B62E37" w:rsidRPr="00804AB1" w14:paraId="2EDD4EF7" w14:textId="77777777" w:rsidTr="00ED130D">
        <w:trPr>
          <w:trHeight w:val="710"/>
        </w:trPr>
        <w:tc>
          <w:tcPr>
            <w:tcW w:w="2200" w:type="dxa"/>
            <w:shd w:val="clear" w:color="auto" w:fill="E2EFD9" w:themeFill="accent6" w:themeFillTint="33"/>
          </w:tcPr>
          <w:p w14:paraId="6E3EF6A6" w14:textId="77777777" w:rsidR="00B62E37" w:rsidRDefault="00B62E37" w:rsidP="00ED130D">
            <w:pPr>
              <w:rPr>
                <w:rFonts w:eastAsia="Times New Roman"/>
              </w:rPr>
            </w:pPr>
            <w:r>
              <w:rPr>
                <w:rFonts w:eastAsia="Times New Roman"/>
              </w:rPr>
              <w:t>U</w:t>
            </w:r>
            <w:r w:rsidRPr="002C0346">
              <w:rPr>
                <w:rFonts w:eastAsia="Times New Roman"/>
              </w:rPr>
              <w:t>pcoming Webinars</w:t>
            </w:r>
          </w:p>
          <w:p w14:paraId="00893658" w14:textId="3C076ED8" w:rsidR="00B62E37" w:rsidRPr="002C0346" w:rsidRDefault="00B62E37" w:rsidP="00ED130D">
            <w:pPr>
              <w:rPr>
                <w:rFonts w:eastAsia="Times New Roman"/>
              </w:rPr>
            </w:pPr>
            <w:r>
              <w:rPr>
                <w:rFonts w:eastAsia="Times New Roman"/>
              </w:rPr>
              <w:t xml:space="preserve">As of Jun </w:t>
            </w:r>
            <w:r w:rsidR="00101B42">
              <w:rPr>
                <w:rFonts w:eastAsia="Times New Roman"/>
              </w:rPr>
              <w:t>28</w:t>
            </w:r>
            <w:r>
              <w:rPr>
                <w:rFonts w:eastAsia="Times New Roman"/>
              </w:rPr>
              <w:t>: 1/6 complete for 2022</w:t>
            </w:r>
          </w:p>
        </w:tc>
        <w:tc>
          <w:tcPr>
            <w:tcW w:w="7917" w:type="dxa"/>
            <w:shd w:val="clear" w:color="auto" w:fill="E2EFD9" w:themeFill="accent6" w:themeFillTint="33"/>
          </w:tcPr>
          <w:p w14:paraId="2AF68125" w14:textId="77777777" w:rsidR="00B62E37" w:rsidRPr="00941F29" w:rsidRDefault="00B62E37" w:rsidP="00ED130D">
            <w:pPr>
              <w:rPr>
                <w:b/>
                <w:bCs/>
              </w:rPr>
            </w:pPr>
            <w:r w:rsidRPr="00941F29">
              <w:rPr>
                <w:b/>
                <w:bCs/>
              </w:rPr>
              <w:t xml:space="preserve">2022 Webinars: </w:t>
            </w:r>
          </w:p>
          <w:p w14:paraId="4DC5449B" w14:textId="77777777" w:rsidR="00B62E37" w:rsidRPr="0042180C" w:rsidRDefault="00B62E37" w:rsidP="00ED130D">
            <w:pPr>
              <w:shd w:val="clear" w:color="auto" w:fill="E2EFD9" w:themeFill="accent6" w:themeFillTint="33"/>
              <w:rPr>
                <w:highlight w:val="lightGray"/>
              </w:rPr>
            </w:pPr>
            <w:r w:rsidRPr="0042180C">
              <w:rPr>
                <w:highlight w:val="lightGray"/>
              </w:rPr>
              <w:t xml:space="preserve">Thu, Feb 24: 11:00am – 12:30pm ET: </w:t>
            </w:r>
            <w:r w:rsidRPr="0042180C">
              <w:rPr>
                <w:b/>
                <w:bCs/>
                <w:highlight w:val="lightGray"/>
              </w:rPr>
              <w:t>WEBINAR -</w:t>
            </w:r>
            <w:r w:rsidRPr="0042180C">
              <w:rPr>
                <w:highlight w:val="lightGray"/>
              </w:rPr>
              <w:t xml:space="preserve"> Clinical Reporting in R: An evolving landscape (~179 attendees) – Jon</w:t>
            </w:r>
          </w:p>
          <w:p w14:paraId="23E5BD53" w14:textId="77777777" w:rsidR="00B62E37" w:rsidRPr="0042180C" w:rsidRDefault="00B62E37" w:rsidP="00ED130D">
            <w:pPr>
              <w:shd w:val="clear" w:color="auto" w:fill="E2EFD9" w:themeFill="accent6" w:themeFillTint="33"/>
              <w:rPr>
                <w:highlight w:val="lightGray"/>
              </w:rPr>
            </w:pPr>
            <w:r w:rsidRPr="0042180C">
              <w:rPr>
                <w:highlight w:val="lightGray"/>
              </w:rPr>
              <w:t>Clinical Reporting in R: An evolving landscape - Slides and Recording available here:</w:t>
            </w:r>
          </w:p>
          <w:p w14:paraId="3F9CCE34" w14:textId="77777777" w:rsidR="00B62E37" w:rsidRPr="00941F29" w:rsidRDefault="00955F36" w:rsidP="00ED130D">
            <w:pPr>
              <w:shd w:val="clear" w:color="auto" w:fill="E2EFD9" w:themeFill="accent6" w:themeFillTint="33"/>
            </w:pPr>
            <w:hyperlink r:id="rId23" w:history="1">
              <w:r w:rsidR="00B62E37" w:rsidRPr="0042180C">
                <w:rPr>
                  <w:rStyle w:val="Hyperlink"/>
                  <w:color w:val="auto"/>
                  <w:highlight w:val="lightGray"/>
                </w:rPr>
                <w:t>https://communities.diaglobal.org/post/CmBs7cEdvgbwXW48T</w:t>
              </w:r>
            </w:hyperlink>
            <w:r w:rsidR="00B62E37" w:rsidRPr="00941F29">
              <w:t xml:space="preserve"> </w:t>
            </w:r>
          </w:p>
          <w:p w14:paraId="7D9F6B71" w14:textId="77777777" w:rsidR="00B62E37" w:rsidRPr="00941F29" w:rsidRDefault="00B62E37" w:rsidP="00ED130D"/>
          <w:p w14:paraId="67E9C3FC" w14:textId="77777777" w:rsidR="00B62E37" w:rsidRPr="00941F29" w:rsidRDefault="00B62E37" w:rsidP="00ED130D">
            <w:r w:rsidRPr="00941F29">
              <w:t>Education Ideas:</w:t>
            </w:r>
          </w:p>
          <w:p w14:paraId="0E109728" w14:textId="77777777" w:rsidR="00B62E37" w:rsidRPr="00941F29" w:rsidRDefault="00B62E37" w:rsidP="00ED130D">
            <w:r w:rsidRPr="00941F29">
              <w:t>- dose finding (VJC and PSI), old concepts (dose concentration curve) still working with biologics?</w:t>
            </w:r>
          </w:p>
          <w:p w14:paraId="2D838FA2" w14:textId="77777777" w:rsidR="00B62E37" w:rsidRPr="00941F29" w:rsidRDefault="00B62E37" w:rsidP="00ED130D"/>
          <w:p w14:paraId="2B29F2E0" w14:textId="23DA100D" w:rsidR="00B62E37" w:rsidRDefault="00B62E37" w:rsidP="00ED130D">
            <w:r w:rsidRPr="00941F29">
              <w:t>Hot topics: RWD/RWE, decentralized clinical trials, discuss newly released guidance documents.  There is a guidance that just came out on benefit risk.</w:t>
            </w:r>
          </w:p>
          <w:p w14:paraId="7FA687CE" w14:textId="32B4D5CF" w:rsidR="000178FE" w:rsidRDefault="000178FE" w:rsidP="00ED130D"/>
          <w:p w14:paraId="5E7B364C" w14:textId="0723B51E" w:rsidR="000178FE" w:rsidRPr="001A7642" w:rsidRDefault="000178FE" w:rsidP="00ED130D">
            <w:r w:rsidRPr="001A7642">
              <w:t>2023 ideas:</w:t>
            </w:r>
          </w:p>
          <w:p w14:paraId="1B034752" w14:textId="77777777" w:rsidR="004E4DFD" w:rsidRPr="001A7642" w:rsidRDefault="000178FE" w:rsidP="001A7642">
            <w:pPr>
              <w:ind w:left="720"/>
              <w:rPr>
                <w:i/>
                <w:iCs/>
                <w:u w:val="single"/>
              </w:rPr>
            </w:pPr>
            <w:r w:rsidRPr="001A7642">
              <w:rPr>
                <w:i/>
                <w:iCs/>
                <w:u w:val="single"/>
              </w:rPr>
              <w:t>Jurgen</w:t>
            </w:r>
            <w:r w:rsidR="002D480C" w:rsidRPr="001A7642">
              <w:rPr>
                <w:i/>
                <w:iCs/>
                <w:u w:val="single"/>
              </w:rPr>
              <w:t xml:space="preserve">: </w:t>
            </w:r>
          </w:p>
          <w:p w14:paraId="7FE7F2D9" w14:textId="77F206FE" w:rsidR="000178FE" w:rsidRPr="001A7642" w:rsidRDefault="002D480C" w:rsidP="001A7642">
            <w:pPr>
              <w:ind w:left="720"/>
            </w:pPr>
            <w:r w:rsidRPr="001A7642">
              <w:t>Patient Preference</w:t>
            </w:r>
          </w:p>
          <w:p w14:paraId="6D77DDD4" w14:textId="2FAA619D" w:rsidR="002D480C" w:rsidRDefault="002D480C" w:rsidP="001A7642">
            <w:pPr>
              <w:ind w:left="720"/>
              <w:rPr>
                <w:color w:val="00B0F0"/>
              </w:rPr>
            </w:pPr>
            <w:r w:rsidRPr="001A7642">
              <w:rPr>
                <w:rFonts w:eastAsia="Times New Roman"/>
              </w:rPr>
              <w:t xml:space="preserve">here is the link to the IMI-PREFER website: </w:t>
            </w:r>
            <w:hyperlink r:id="rId24" w:history="1">
              <w:r>
                <w:rPr>
                  <w:rStyle w:val="Hyperlink"/>
                  <w:rFonts w:eastAsia="Times New Roman"/>
                </w:rPr>
                <w:t>https://imi-prefer.eu/</w:t>
              </w:r>
            </w:hyperlink>
            <w:r>
              <w:rPr>
                <w:rFonts w:eastAsia="Times New Roman"/>
              </w:rPr>
              <w:br/>
            </w:r>
            <w:r>
              <w:rPr>
                <w:rFonts w:eastAsia="Times New Roman"/>
              </w:rPr>
              <w:br/>
            </w:r>
            <w:r w:rsidRPr="001A7642">
              <w:rPr>
                <w:rFonts w:eastAsia="Times New Roman"/>
              </w:rPr>
              <w:t>I also attached a Pink Sheet article on the recent EMA Methods Qualification and its expected impact.</w:t>
            </w:r>
            <w:r>
              <w:rPr>
                <w:rFonts w:eastAsia="Times New Roman"/>
              </w:rPr>
              <w:br/>
            </w:r>
            <w:r w:rsidR="004E4DFD">
              <w:object w:dxaOrig="1518" w:dyaOrig="998" w14:anchorId="20FD4770">
                <v:shape id="_x0000_i1027" type="#_x0000_t75" style="width:76.1pt;height:49.6pt" o:ole="">
                  <v:imagedata r:id="rId25" o:title=""/>
                </v:shape>
                <o:OLEObject Type="Embed" ProgID="AcroExch.Document.DC" ShapeID="_x0000_i1027" DrawAspect="Icon" ObjectID="_1722061741" r:id="rId26"/>
              </w:object>
            </w:r>
          </w:p>
          <w:p w14:paraId="43FE5BA2" w14:textId="77777777" w:rsidR="004E4DFD" w:rsidRPr="000178FE" w:rsidRDefault="004E4DFD" w:rsidP="001A7642">
            <w:pPr>
              <w:ind w:left="720"/>
              <w:rPr>
                <w:color w:val="00B0F0"/>
              </w:rPr>
            </w:pPr>
          </w:p>
          <w:p w14:paraId="19D2B22A" w14:textId="146CD87E" w:rsidR="000178FE" w:rsidRPr="001A7642" w:rsidRDefault="000178FE" w:rsidP="001A7642">
            <w:pPr>
              <w:ind w:left="720"/>
              <w:rPr>
                <w:i/>
                <w:iCs/>
                <w:u w:val="single"/>
              </w:rPr>
            </w:pPr>
            <w:r w:rsidRPr="001A7642">
              <w:rPr>
                <w:i/>
                <w:iCs/>
                <w:u w:val="single"/>
              </w:rPr>
              <w:t>Matt</w:t>
            </w:r>
            <w:r w:rsidR="004E4DFD" w:rsidRPr="001A7642">
              <w:rPr>
                <w:i/>
                <w:iCs/>
                <w:u w:val="single"/>
              </w:rPr>
              <w:t>:</w:t>
            </w:r>
          </w:p>
          <w:p w14:paraId="2EBA25C1" w14:textId="6100F99C" w:rsidR="004E4DFD" w:rsidRPr="001A7642" w:rsidRDefault="004E4DFD" w:rsidP="001A7642">
            <w:pPr>
              <w:ind w:left="720"/>
            </w:pPr>
            <w:r w:rsidRPr="001A7642">
              <w:t>RWE Submission Approaches Before RWD Standards Exist</w:t>
            </w:r>
          </w:p>
          <w:p w14:paraId="7D74AFA8" w14:textId="44FC4BB0" w:rsidR="004E4DFD" w:rsidRDefault="004E4DFD" w:rsidP="001A7642">
            <w:pPr>
              <w:ind w:left="720"/>
            </w:pPr>
            <w:r>
              <w:object w:dxaOrig="1518" w:dyaOrig="998" w14:anchorId="2D2309F0">
                <v:shape id="_x0000_i1028" type="#_x0000_t75" style="width:76.1pt;height:49.6pt" o:ole="">
                  <v:imagedata r:id="rId27" o:title=""/>
                </v:shape>
                <o:OLEObject Type="Embed" ProgID="AcroExch.Document.DC" ShapeID="_x0000_i1028" DrawAspect="Icon" ObjectID="_1722061742" r:id="rId28"/>
              </w:object>
            </w:r>
            <w:r>
              <w:t xml:space="preserve">  </w:t>
            </w:r>
            <w:r w:rsidR="00BD55C9">
              <w:object w:dxaOrig="1518" w:dyaOrig="998" w14:anchorId="4C53B9AB">
                <v:shape id="_x0000_i1029" type="#_x0000_t75" style="width:76.1pt;height:49.6pt" o:ole="">
                  <v:imagedata r:id="rId29" o:title=""/>
                </v:shape>
                <o:OLEObject Type="Embed" ProgID="AcroExch.Document.DC" ShapeID="_x0000_i1029" DrawAspect="Icon" ObjectID="_1722061743" r:id="rId30"/>
              </w:object>
            </w:r>
            <w:r w:rsidR="00BD55C9">
              <w:t xml:space="preserve">  </w:t>
            </w:r>
            <w:r w:rsidR="00BD55C9">
              <w:object w:dxaOrig="1518" w:dyaOrig="998" w14:anchorId="6694C4CF">
                <v:shape id="_x0000_i1030" type="#_x0000_t75" style="width:76.1pt;height:49.6pt" o:ole="">
                  <v:imagedata r:id="rId31" o:title=""/>
                </v:shape>
                <o:OLEObject Type="Embed" ProgID="AcroExch.Document.DC" ShapeID="_x0000_i1030" DrawAspect="Icon" ObjectID="_1722061744" r:id="rId32"/>
              </w:object>
            </w:r>
            <w:r w:rsidR="00BD55C9">
              <w:t xml:space="preserve">  </w:t>
            </w:r>
            <w:r w:rsidR="00BD55C9">
              <w:object w:dxaOrig="1518" w:dyaOrig="998" w14:anchorId="5941E957">
                <v:shape id="_x0000_i1031" type="#_x0000_t75" style="width:76.1pt;height:49.6pt" o:ole="">
                  <v:imagedata r:id="rId33" o:title=""/>
                </v:shape>
                <o:OLEObject Type="Embed" ProgID="AcroExch.Document.DC" ShapeID="_x0000_i1031" DrawAspect="Icon" ObjectID="_1722061745" r:id="rId34"/>
              </w:object>
            </w:r>
          </w:p>
          <w:p w14:paraId="24FDA545" w14:textId="77777777" w:rsidR="00BD55C9" w:rsidRDefault="00955F36" w:rsidP="001A7642">
            <w:pPr>
              <w:ind w:left="1440"/>
              <w:rPr>
                <w:color w:val="4472C4"/>
              </w:rPr>
            </w:pPr>
            <w:hyperlink r:id="rId35" w:history="1">
              <w:r w:rsidR="00BD55C9">
                <w:rPr>
                  <w:rStyle w:val="Hyperlink"/>
                </w:rPr>
                <w:t>https://www.psiweb.org/vod/item/psi-rwd-sig-webinar-real-world-evidence-submission---a-case-study-in-lung-transplantation#video_692324223</w:t>
              </w:r>
            </w:hyperlink>
          </w:p>
          <w:p w14:paraId="31BA09DB" w14:textId="77777777" w:rsidR="00BD55C9" w:rsidRPr="001A7642" w:rsidRDefault="00BD55C9" w:rsidP="001A7642">
            <w:pPr>
              <w:ind w:left="1440"/>
            </w:pPr>
            <w:r w:rsidRPr="001A7642">
              <w:t xml:space="preserve">This submission was completely based on RWD, no clinical trial data collected, used R code, didn't fully comply with CDISC (though it was CDISC-like in some ways), and the product was approved. The sponsor, RWD vendor, and FDA statistical reviewer all give their insights on this case study. I think more will be </w:t>
            </w:r>
            <w:proofErr w:type="gramStart"/>
            <w:r w:rsidRPr="001A7642">
              <w:t>following after</w:t>
            </w:r>
            <w:proofErr w:type="gramEnd"/>
            <w:r w:rsidRPr="001A7642">
              <w:t xml:space="preserve"> this precedent.</w:t>
            </w:r>
          </w:p>
          <w:p w14:paraId="617175CB" w14:textId="51ADDCBC" w:rsidR="001A7642" w:rsidRPr="00201714" w:rsidRDefault="00B66741" w:rsidP="001A7642">
            <w:pPr>
              <w:ind w:left="720"/>
              <w:rPr>
                <w:color w:val="00B0F0"/>
              </w:rPr>
            </w:pPr>
            <w:r w:rsidRPr="00B66741">
              <w:rPr>
                <w:color w:val="00B0F0"/>
                <w:highlight w:val="yellow"/>
              </w:rPr>
              <w:t xml:space="preserve">05Aug Action Item: </w:t>
            </w:r>
            <w:bookmarkStart w:id="1" w:name="_Hlk111448743"/>
            <w:r w:rsidR="00201714" w:rsidRPr="00B66741">
              <w:rPr>
                <w:color w:val="00B0F0"/>
                <w:highlight w:val="yellow"/>
              </w:rPr>
              <w:t xml:space="preserve">Jon to follow up with </w:t>
            </w:r>
            <w:r w:rsidR="0037187E">
              <w:rPr>
                <w:color w:val="00B0F0"/>
                <w:highlight w:val="yellow"/>
              </w:rPr>
              <w:t>M</w:t>
            </w:r>
            <w:r w:rsidR="00201714" w:rsidRPr="00B66741">
              <w:rPr>
                <w:color w:val="00B0F0"/>
                <w:highlight w:val="yellow"/>
              </w:rPr>
              <w:t xml:space="preserve">att for consideration of a session </w:t>
            </w:r>
            <w:bookmarkEnd w:id="1"/>
            <w:r w:rsidR="00955F36" w:rsidRPr="00955F36">
              <w:rPr>
                <w:color w:val="00B0F0"/>
                <w:highlight w:val="yellow"/>
              </w:rPr>
              <w:t>on RWD data standards</w:t>
            </w:r>
          </w:p>
          <w:p w14:paraId="703A5BA6" w14:textId="58C0D1F9" w:rsidR="00B62E37" w:rsidRPr="001A7642" w:rsidRDefault="001A7642" w:rsidP="001A7642">
            <w:pPr>
              <w:ind w:left="720"/>
              <w:rPr>
                <w:i/>
                <w:iCs/>
                <w:u w:val="single"/>
              </w:rPr>
            </w:pPr>
            <w:r w:rsidRPr="001A7642">
              <w:rPr>
                <w:i/>
                <w:iCs/>
                <w:u w:val="single"/>
              </w:rPr>
              <w:t>Munish:</w:t>
            </w:r>
          </w:p>
          <w:p w14:paraId="6BDA9076" w14:textId="1E706D3B" w:rsidR="00D629AE" w:rsidRPr="006F64DA" w:rsidRDefault="008115B0" w:rsidP="00D629AE">
            <w:pPr>
              <w:pStyle w:val="ListParagraph"/>
              <w:numPr>
                <w:ilvl w:val="0"/>
                <w:numId w:val="8"/>
              </w:numPr>
              <w:ind w:left="1110"/>
              <w:rPr>
                <w:rFonts w:ascii="Calibri" w:hAnsi="Calibri" w:cs="Calibri"/>
              </w:rPr>
            </w:pPr>
            <w:r>
              <w:t>There seems to be interest in my presentation at link below I did at PHUSE in 2020 and did again at the DIA Annual meeting this year with Stephen.</w:t>
            </w:r>
          </w:p>
          <w:p w14:paraId="5A1B44CD" w14:textId="0D2E5CD3" w:rsidR="006F64DA" w:rsidRPr="006F64DA" w:rsidRDefault="00955F36" w:rsidP="006F64DA">
            <w:pPr>
              <w:pStyle w:val="ListParagraph"/>
              <w:ind w:left="1110"/>
              <w:rPr>
                <w:rFonts w:ascii="Calibri" w:hAnsi="Calibri" w:cs="Calibri"/>
              </w:rPr>
            </w:pPr>
            <w:hyperlink r:id="rId36" w:history="1">
              <w:r w:rsidR="006F64DA" w:rsidRPr="00C00CC9">
                <w:rPr>
                  <w:rStyle w:val="Hyperlink"/>
                </w:rPr>
                <w:t>https://www.lexjansen.com/phuse-us/2020/dv/DV07_ppt.pdf</w:t>
              </w:r>
            </w:hyperlink>
          </w:p>
          <w:p w14:paraId="3385EC44" w14:textId="77777777" w:rsidR="00D629AE" w:rsidRPr="00D629AE" w:rsidRDefault="008115B0" w:rsidP="00D629AE">
            <w:pPr>
              <w:pStyle w:val="ListParagraph"/>
              <w:numPr>
                <w:ilvl w:val="0"/>
                <w:numId w:val="8"/>
              </w:numPr>
              <w:ind w:left="1110"/>
              <w:rPr>
                <w:rFonts w:ascii="Calibri" w:hAnsi="Calibri" w:cs="Calibri"/>
              </w:rPr>
            </w:pPr>
            <w:r>
              <w:lastRenderedPageBreak/>
              <w:t>The DIA MW and CR communities are interested in a cross-functional discussion around it.</w:t>
            </w:r>
          </w:p>
          <w:p w14:paraId="093A4BBC" w14:textId="77777777" w:rsidR="00D629AE" w:rsidRPr="00D629AE" w:rsidRDefault="008115B0" w:rsidP="008115B0">
            <w:pPr>
              <w:pStyle w:val="ListParagraph"/>
              <w:numPr>
                <w:ilvl w:val="0"/>
                <w:numId w:val="8"/>
              </w:numPr>
              <w:ind w:left="1110"/>
              <w:rPr>
                <w:rFonts w:ascii="Calibri" w:hAnsi="Calibri" w:cs="Calibri"/>
              </w:rPr>
            </w:pPr>
            <w:r>
              <w:t xml:space="preserve">If you think Stats would be </w:t>
            </w:r>
            <w:proofErr w:type="gramStart"/>
            <w:r>
              <w:t>interested</w:t>
            </w:r>
            <w:proofErr w:type="gramEnd"/>
            <w:r>
              <w:t xml:space="preserve"> take a look and see who would be interested in providing input during the discussion.</w:t>
            </w:r>
          </w:p>
          <w:p w14:paraId="2581720C" w14:textId="77777777" w:rsidR="00D629AE" w:rsidRPr="00D629AE" w:rsidRDefault="008115B0" w:rsidP="008115B0">
            <w:pPr>
              <w:pStyle w:val="ListParagraph"/>
              <w:numPr>
                <w:ilvl w:val="0"/>
                <w:numId w:val="8"/>
              </w:numPr>
              <w:ind w:left="1110"/>
              <w:rPr>
                <w:rFonts w:ascii="Calibri" w:hAnsi="Calibri" w:cs="Calibri"/>
              </w:rPr>
            </w:pPr>
            <w:r>
              <w:t>I was intending this to be a discussion around slides and suggestions of alternatives rather than presenting and saying this is the way to do it.</w:t>
            </w:r>
          </w:p>
          <w:p w14:paraId="051CF675" w14:textId="634B0AEE" w:rsidR="00AC2A40" w:rsidRPr="00AC2A40" w:rsidRDefault="00AC2A40" w:rsidP="00ED130D">
            <w:pPr>
              <w:rPr>
                <w:color w:val="00B0F0"/>
              </w:rPr>
            </w:pPr>
            <w:r w:rsidRPr="00AC2A40">
              <w:rPr>
                <w:color w:val="00B0F0"/>
              </w:rPr>
              <w:t>Consideration of easy summary of data by utilizing graphics. Consider safety graphics WG?</w:t>
            </w:r>
            <w:r>
              <w:rPr>
                <w:color w:val="00B0F0"/>
              </w:rPr>
              <w:t xml:space="preserve"> QT prolongation graphics; exposure-adjusted AE graphics; ECG display.</w:t>
            </w:r>
          </w:p>
          <w:p w14:paraId="09DADE21" w14:textId="0507538D" w:rsidR="00B62E37" w:rsidRPr="000E7CBD" w:rsidRDefault="00B62E37" w:rsidP="00ED130D">
            <w:r w:rsidRPr="000E7CBD">
              <w:t>06May2022:</w:t>
            </w:r>
          </w:p>
          <w:p w14:paraId="2C883DFA" w14:textId="77777777" w:rsidR="00B62E37" w:rsidRPr="000E7CBD" w:rsidRDefault="00B62E37" w:rsidP="00ED130D">
            <w:pPr>
              <w:numPr>
                <w:ilvl w:val="0"/>
                <w:numId w:val="11"/>
              </w:numPr>
            </w:pPr>
            <w:r w:rsidRPr="000E7CBD">
              <w:t>DIA Community Safety webinars (note, we need to formally invite the speakers from the FDA – like we did last year)</w:t>
            </w:r>
          </w:p>
          <w:p w14:paraId="01BE7D2F" w14:textId="77777777" w:rsidR="00B62E37" w:rsidRPr="000E7CBD" w:rsidRDefault="00B62E37" w:rsidP="00ED130D">
            <w:pPr>
              <w:numPr>
                <w:ilvl w:val="1"/>
                <w:numId w:val="11"/>
              </w:numPr>
            </w:pPr>
            <w:r w:rsidRPr="000E7CBD">
              <w:t>Using BDRIBS to Support the Decision to Refer an Event to a Safety Assessment Committee for Unblinded Evaluation</w:t>
            </w:r>
          </w:p>
          <w:p w14:paraId="03D533FE" w14:textId="77777777" w:rsidR="00B62E37" w:rsidRPr="000E7CBD" w:rsidRDefault="00B62E37" w:rsidP="00ED130D">
            <w:pPr>
              <w:numPr>
                <w:ilvl w:val="2"/>
                <w:numId w:val="11"/>
              </w:numPr>
            </w:pPr>
            <w:r w:rsidRPr="000E7CBD">
              <w:t>Brian Waterhouse (Merck)</w:t>
            </w:r>
          </w:p>
          <w:p w14:paraId="2538486E" w14:textId="77777777" w:rsidR="00B62E37" w:rsidRPr="000E7CBD" w:rsidRDefault="00B62E37" w:rsidP="00ED130D">
            <w:pPr>
              <w:numPr>
                <w:ilvl w:val="2"/>
                <w:numId w:val="11"/>
              </w:numPr>
            </w:pPr>
            <w:r w:rsidRPr="000E7CBD">
              <w:t>Barbara Hendrickson (AbbVie)</w:t>
            </w:r>
          </w:p>
          <w:p w14:paraId="7B3F746C" w14:textId="77777777" w:rsidR="00B62E37" w:rsidRPr="000E7CBD" w:rsidRDefault="00B62E37" w:rsidP="00ED130D">
            <w:pPr>
              <w:numPr>
                <w:ilvl w:val="2"/>
                <w:numId w:val="11"/>
              </w:numPr>
            </w:pPr>
            <w:r w:rsidRPr="000E7CBD">
              <w:t>Jacqueline Corrigan-</w:t>
            </w:r>
            <w:proofErr w:type="spellStart"/>
            <w:r w:rsidRPr="000E7CBD">
              <w:t>Curay</w:t>
            </w:r>
            <w:proofErr w:type="spellEnd"/>
            <w:r w:rsidRPr="000E7CBD">
              <w:t xml:space="preserve"> (FDA)</w:t>
            </w:r>
          </w:p>
          <w:p w14:paraId="4C624756" w14:textId="77777777" w:rsidR="00B62E37" w:rsidRPr="000E7CBD" w:rsidRDefault="00B62E37" w:rsidP="00ED130D">
            <w:pPr>
              <w:numPr>
                <w:ilvl w:val="2"/>
                <w:numId w:val="11"/>
              </w:numPr>
            </w:pPr>
            <w:r w:rsidRPr="000E7CBD">
              <w:t>November 1 at 10-11:30 EST</w:t>
            </w:r>
          </w:p>
          <w:p w14:paraId="71578648" w14:textId="77777777" w:rsidR="00B62E37" w:rsidRPr="000E7CBD" w:rsidRDefault="00B62E37" w:rsidP="00ED130D">
            <w:pPr>
              <w:numPr>
                <w:ilvl w:val="1"/>
                <w:numId w:val="11"/>
              </w:numPr>
            </w:pPr>
            <w:r w:rsidRPr="000E7CBD">
              <w:t>Interactive Safety Graphics</w:t>
            </w:r>
          </w:p>
          <w:p w14:paraId="45C76268" w14:textId="77777777" w:rsidR="00B62E37" w:rsidRPr="000E7CBD" w:rsidRDefault="00B62E37" w:rsidP="00ED130D">
            <w:pPr>
              <w:numPr>
                <w:ilvl w:val="2"/>
                <w:numId w:val="11"/>
              </w:numPr>
            </w:pPr>
            <w:r w:rsidRPr="000E7CBD">
              <w:t>Jeremy Wildfire (Gilead)</w:t>
            </w:r>
          </w:p>
          <w:p w14:paraId="0D16F924" w14:textId="77777777" w:rsidR="00B62E37" w:rsidRPr="000E7CBD" w:rsidRDefault="00B62E37" w:rsidP="00ED130D">
            <w:pPr>
              <w:numPr>
                <w:ilvl w:val="2"/>
                <w:numId w:val="11"/>
              </w:numPr>
            </w:pPr>
            <w:r w:rsidRPr="000E7CBD">
              <w:t>Jim Buchanan (</w:t>
            </w:r>
            <w:proofErr w:type="spellStart"/>
            <w:r w:rsidRPr="000E7CBD">
              <w:t>Covilance</w:t>
            </w:r>
            <w:proofErr w:type="spellEnd"/>
            <w:r w:rsidRPr="000E7CBD">
              <w:t>)</w:t>
            </w:r>
          </w:p>
          <w:p w14:paraId="456086E3" w14:textId="77777777" w:rsidR="00B62E37" w:rsidRPr="000E7CBD" w:rsidRDefault="00B62E37" w:rsidP="00ED130D">
            <w:pPr>
              <w:numPr>
                <w:ilvl w:val="2"/>
                <w:numId w:val="11"/>
              </w:numPr>
            </w:pPr>
            <w:r w:rsidRPr="000E7CBD">
              <w:t>Paul (Skip) Hayashi (FDA)</w:t>
            </w:r>
          </w:p>
          <w:p w14:paraId="23237DC5" w14:textId="77777777" w:rsidR="00B62E37" w:rsidRPr="000E7CBD" w:rsidRDefault="00B62E37" w:rsidP="00ED130D">
            <w:pPr>
              <w:numPr>
                <w:ilvl w:val="2"/>
                <w:numId w:val="11"/>
              </w:numPr>
            </w:pPr>
            <w:r w:rsidRPr="000E7CBD">
              <w:t>27 October at 10-11:30 EST</w:t>
            </w:r>
          </w:p>
          <w:p w14:paraId="387FCCC0" w14:textId="77777777" w:rsidR="009711AA" w:rsidRDefault="009711AA" w:rsidP="00ED130D"/>
          <w:p w14:paraId="43177DE6" w14:textId="61A1931F" w:rsidR="00B62E37" w:rsidRDefault="009711AA" w:rsidP="00ED130D">
            <w:r>
              <w:t xml:space="preserve">Dec 2022: </w:t>
            </w:r>
            <w:r w:rsidRPr="009711AA">
              <w:t>Digital tools/Meaningful Change (COA/PRO)</w:t>
            </w:r>
            <w:r>
              <w:t xml:space="preserve"> – Joan </w:t>
            </w:r>
          </w:p>
          <w:p w14:paraId="0B5B8A95" w14:textId="77777777" w:rsidR="009711AA" w:rsidRDefault="009711AA" w:rsidP="00ED130D"/>
          <w:p w14:paraId="7745B6B8" w14:textId="798A037C" w:rsidR="00B62E37" w:rsidRDefault="00B62E37" w:rsidP="00ED130D">
            <w:r>
              <w:t xml:space="preserve">Stat &amp; DS Community Planner below (as of </w:t>
            </w:r>
            <w:r w:rsidR="00101B42">
              <w:t>June 27</w:t>
            </w:r>
            <w:r>
              <w:t>, 2022):</w:t>
            </w:r>
          </w:p>
          <w:p w14:paraId="487FACB3" w14:textId="77777777" w:rsidR="00B62E37" w:rsidRDefault="00B62E37" w:rsidP="00ED130D"/>
          <w:p w14:paraId="4DB19382" w14:textId="56917963" w:rsidR="00B62E37" w:rsidRDefault="00201714" w:rsidP="00ED130D">
            <w:r>
              <w:object w:dxaOrig="1719" w:dyaOrig="1130" w14:anchorId="015ED247">
                <v:shape id="_x0000_i1032" type="#_x0000_t75" style="width:86.25pt;height:57.05pt" o:ole="">
                  <v:imagedata r:id="rId37" o:title=""/>
                </v:shape>
                <o:OLEObject Type="Embed" ProgID="Excel.Sheet.12" ShapeID="_x0000_i1032" DrawAspect="Icon" ObjectID="_1722061746" r:id="rId38"/>
              </w:object>
            </w:r>
          </w:p>
          <w:p w14:paraId="1049685E" w14:textId="6B3594FE" w:rsidR="006D1029" w:rsidRDefault="006D1029" w:rsidP="00ED130D"/>
          <w:p w14:paraId="4EA32556" w14:textId="77777777" w:rsidR="006D1029" w:rsidRPr="006D1029" w:rsidRDefault="006D1029" w:rsidP="006D1029">
            <w:r w:rsidRPr="006D1029">
              <w:rPr>
                <w:highlight w:val="yellow"/>
              </w:rPr>
              <w:t>01Jul Action Item: Jon will discuss with the Education Committee about review of presenter slides to make sure they are not promotional.</w:t>
            </w:r>
          </w:p>
          <w:p w14:paraId="09330219" w14:textId="77777777" w:rsidR="0011591F" w:rsidRDefault="0011591F" w:rsidP="00166A5C"/>
          <w:p w14:paraId="5FCF4D82" w14:textId="12CFFFE7" w:rsidR="00201714" w:rsidRPr="00941F29" w:rsidRDefault="00201714" w:rsidP="00166A5C">
            <w:r>
              <w:t>Greg has 2 sessions in safety.</w:t>
            </w:r>
          </w:p>
        </w:tc>
      </w:tr>
      <w:tr w:rsidR="00B62E37" w:rsidRPr="00804AB1" w14:paraId="2CF4947D" w14:textId="77777777" w:rsidTr="00ED130D">
        <w:trPr>
          <w:trHeight w:val="386"/>
        </w:trPr>
        <w:tc>
          <w:tcPr>
            <w:tcW w:w="2200" w:type="dxa"/>
            <w:shd w:val="clear" w:color="auto" w:fill="E2EFD9" w:themeFill="accent6" w:themeFillTint="33"/>
          </w:tcPr>
          <w:p w14:paraId="7B2B324B" w14:textId="77777777" w:rsidR="00B62E37" w:rsidRDefault="00B62E37" w:rsidP="00ED130D">
            <w:pPr>
              <w:rPr>
                <w:rFonts w:eastAsia="Times New Roman"/>
              </w:rPr>
            </w:pPr>
            <w:r>
              <w:rPr>
                <w:rFonts w:eastAsia="Times New Roman"/>
              </w:rPr>
              <w:lastRenderedPageBreak/>
              <w:t>Virtual Journal Club (</w:t>
            </w:r>
            <w:r w:rsidRPr="002C0346">
              <w:rPr>
                <w:rFonts w:eastAsia="Times New Roman"/>
              </w:rPr>
              <w:t>VJC</w:t>
            </w:r>
            <w:r>
              <w:rPr>
                <w:rFonts w:eastAsia="Times New Roman"/>
              </w:rPr>
              <w:t>)</w:t>
            </w:r>
          </w:p>
          <w:p w14:paraId="43355BE9" w14:textId="10E75395" w:rsidR="00B62E37" w:rsidRPr="002C0346" w:rsidRDefault="00B62E37" w:rsidP="00ED130D">
            <w:pPr>
              <w:rPr>
                <w:rFonts w:eastAsia="Times New Roman"/>
              </w:rPr>
            </w:pPr>
            <w:r>
              <w:rPr>
                <w:rFonts w:eastAsia="Times New Roman"/>
              </w:rPr>
              <w:t xml:space="preserve">As of </w:t>
            </w:r>
            <w:r w:rsidR="00A630DF">
              <w:rPr>
                <w:rFonts w:eastAsia="Times New Roman"/>
              </w:rPr>
              <w:t>Aug 2:</w:t>
            </w:r>
            <w:r>
              <w:rPr>
                <w:rFonts w:eastAsia="Times New Roman"/>
              </w:rPr>
              <w:t xml:space="preserve"> </w:t>
            </w:r>
            <w:r w:rsidR="00A630DF">
              <w:rPr>
                <w:rFonts w:eastAsia="Times New Roman"/>
              </w:rPr>
              <w:t>2</w:t>
            </w:r>
            <w:r>
              <w:rPr>
                <w:rFonts w:eastAsia="Times New Roman"/>
              </w:rPr>
              <w:t>/3 complete for 2022 (Susan</w:t>
            </w:r>
            <w:r w:rsidR="001F2443">
              <w:rPr>
                <w:rFonts w:eastAsia="Times New Roman"/>
              </w:rPr>
              <w:t>, Yeh-Fong</w:t>
            </w:r>
            <w:r>
              <w:rPr>
                <w:rFonts w:eastAsia="Times New Roman"/>
              </w:rPr>
              <w:t>)</w:t>
            </w:r>
          </w:p>
        </w:tc>
        <w:tc>
          <w:tcPr>
            <w:tcW w:w="7917" w:type="dxa"/>
            <w:shd w:val="clear" w:color="auto" w:fill="E2EFD9" w:themeFill="accent6" w:themeFillTint="33"/>
          </w:tcPr>
          <w:p w14:paraId="7113CC70" w14:textId="77777777" w:rsidR="00B62E37" w:rsidRPr="0042180C" w:rsidRDefault="00B62E37" w:rsidP="00ED130D">
            <w:pPr>
              <w:rPr>
                <w:b/>
                <w:bCs/>
              </w:rPr>
            </w:pPr>
            <w:r w:rsidRPr="00941F29">
              <w:rPr>
                <w:b/>
                <w:bCs/>
              </w:rPr>
              <w:t xml:space="preserve">2022 Webinars: </w:t>
            </w:r>
          </w:p>
          <w:p w14:paraId="1F96D9E1" w14:textId="77777777" w:rsidR="00B62E37" w:rsidRPr="0042180C" w:rsidRDefault="00B62E37" w:rsidP="00ED130D">
            <w:pPr>
              <w:shd w:val="clear" w:color="auto" w:fill="E2EFD9" w:themeFill="accent6" w:themeFillTint="33"/>
              <w:rPr>
                <w:color w:val="FF0000"/>
                <w:highlight w:val="lightGray"/>
              </w:rPr>
            </w:pPr>
            <w:r w:rsidRPr="00EA5835">
              <w:rPr>
                <w:highlight w:val="lightGray"/>
              </w:rPr>
              <w:t xml:space="preserve">Tue, Mar 1: 9:00 – 10:30am ET: </w:t>
            </w:r>
            <w:r w:rsidRPr="0042180C">
              <w:rPr>
                <w:b/>
                <w:bCs/>
                <w:highlight w:val="lightGray"/>
              </w:rPr>
              <w:t>WEBINAR -</w:t>
            </w:r>
            <w:r w:rsidRPr="0042180C">
              <w:rPr>
                <w:highlight w:val="lightGray"/>
              </w:rPr>
              <w:t xml:space="preserve"> Clinical Trial Monitoring </w:t>
            </w:r>
            <w:r w:rsidRPr="0042180C">
              <w:rPr>
                <w:color w:val="7030A0"/>
                <w:highlight w:val="lightGray"/>
              </w:rPr>
              <w:t xml:space="preserve">(~40 attendees) </w:t>
            </w:r>
            <w:r w:rsidRPr="0042180C">
              <w:rPr>
                <w:color w:val="FF0000"/>
                <w:highlight w:val="lightGray"/>
              </w:rPr>
              <w:t>– Susan, Yeh-Fong</w:t>
            </w:r>
          </w:p>
          <w:p w14:paraId="79314382" w14:textId="77777777" w:rsidR="00B62E37" w:rsidRPr="0042180C" w:rsidRDefault="00B62E37" w:rsidP="00ED130D">
            <w:pPr>
              <w:shd w:val="clear" w:color="auto" w:fill="E2EFD9" w:themeFill="accent6" w:themeFillTint="33"/>
              <w:rPr>
                <w:highlight w:val="lightGray"/>
              </w:rPr>
            </w:pPr>
            <w:r w:rsidRPr="0042180C">
              <w:rPr>
                <w:highlight w:val="lightGray"/>
              </w:rPr>
              <w:t>Clinical Trial Monitoring - Recording available here on Matt’s personal Dropbox account, unable to be posted to DIA Community and shared due to violations of neutrality:</w:t>
            </w:r>
          </w:p>
          <w:p w14:paraId="71F7C9F6" w14:textId="77777777" w:rsidR="00B62E37" w:rsidRDefault="00955F36" w:rsidP="00ED130D">
            <w:hyperlink r:id="rId39" w:history="1">
              <w:r w:rsidR="00B62E37" w:rsidRPr="0042180C">
                <w:rPr>
                  <w:rStyle w:val="Hyperlink"/>
                  <w:highlight w:val="lightGray"/>
                </w:rPr>
                <w:t>https://www.dropbox.com/sh/kf3imqv38oqgq7k/AADkTh7Cr2bCf4aEqTP4OJvpa?dl=0</w:t>
              </w:r>
            </w:hyperlink>
          </w:p>
          <w:p w14:paraId="4A0BC665" w14:textId="77777777" w:rsidR="00B62E37" w:rsidRDefault="00B62E37" w:rsidP="00ED130D"/>
          <w:p w14:paraId="42A1DC38" w14:textId="1C3A7C47" w:rsidR="00834772" w:rsidRPr="00A630DF" w:rsidRDefault="005F4758" w:rsidP="00834772">
            <w:pPr>
              <w:rPr>
                <w:highlight w:val="lightGray"/>
              </w:rPr>
            </w:pPr>
            <w:r w:rsidRPr="00A630DF">
              <w:rPr>
                <w:highlight w:val="lightGray"/>
              </w:rPr>
              <w:t xml:space="preserve">Wed, </w:t>
            </w:r>
            <w:r w:rsidR="00834772" w:rsidRPr="00A630DF">
              <w:rPr>
                <w:highlight w:val="lightGray"/>
              </w:rPr>
              <w:t>July 27, 10:30am-12:00pm EST</w:t>
            </w:r>
          </w:p>
          <w:p w14:paraId="568A17F9" w14:textId="0CE50978" w:rsidR="00834772" w:rsidRPr="00A630DF" w:rsidRDefault="00834772" w:rsidP="00834772">
            <w:pPr>
              <w:rPr>
                <w:highlight w:val="lightGray"/>
              </w:rPr>
            </w:pPr>
            <w:r w:rsidRPr="00A630DF">
              <w:rPr>
                <w:highlight w:val="lightGray"/>
              </w:rPr>
              <w:t>Topic: The Predictive Individual Effect for Survival Data and Patient Centricity</w:t>
            </w:r>
          </w:p>
          <w:p w14:paraId="1CB8BC1C" w14:textId="5FFBF644" w:rsidR="00DA461A" w:rsidRPr="00A630DF" w:rsidRDefault="00DA461A" w:rsidP="00834772">
            <w:pPr>
              <w:rPr>
                <w:highlight w:val="lightGray"/>
              </w:rPr>
            </w:pPr>
            <w:r w:rsidRPr="00A630DF">
              <w:rPr>
                <w:highlight w:val="lightGray"/>
              </w:rPr>
              <w:t xml:space="preserve">Slides link: </w:t>
            </w:r>
            <w:hyperlink r:id="rId40" w:history="1">
              <w:r w:rsidR="00A630DF" w:rsidRPr="00A630DF">
                <w:rPr>
                  <w:rStyle w:val="Hyperlink"/>
                  <w:highlight w:val="lightGray"/>
                </w:rPr>
                <w:t>https://communities.diaglobal.org/post/838yiApw3SDr9A7BA</w:t>
              </w:r>
            </w:hyperlink>
            <w:r w:rsidR="00A630DF" w:rsidRPr="00A630DF">
              <w:rPr>
                <w:highlight w:val="lightGray"/>
              </w:rPr>
              <w:t xml:space="preserve"> </w:t>
            </w:r>
          </w:p>
          <w:p w14:paraId="6F80E49C" w14:textId="77777777" w:rsidR="00834772" w:rsidRDefault="00275250" w:rsidP="006D1029">
            <w:r w:rsidRPr="00A630DF">
              <w:rPr>
                <w:highlight w:val="lightGray"/>
              </w:rPr>
              <w:lastRenderedPageBreak/>
              <w:t xml:space="preserve">Recording link: </w:t>
            </w:r>
            <w:hyperlink r:id="rId41" w:history="1">
              <w:r w:rsidR="00193014" w:rsidRPr="00A630DF">
                <w:rPr>
                  <w:rStyle w:val="Hyperlink"/>
                  <w:highlight w:val="lightGray"/>
                </w:rPr>
                <w:t>https://communities.diaglobal.org/virtualEvent/jPTQwznGMmpkBqZtt</w:t>
              </w:r>
            </w:hyperlink>
            <w:r w:rsidR="00193014">
              <w:t xml:space="preserve"> </w:t>
            </w:r>
          </w:p>
          <w:p w14:paraId="40C6FD6A" w14:textId="6720C70B" w:rsidR="006D1029" w:rsidRPr="001A5ABF" w:rsidRDefault="006D1029" w:rsidP="006D1029"/>
        </w:tc>
      </w:tr>
    </w:tbl>
    <w:p w14:paraId="726C91AF" w14:textId="093108C8" w:rsidR="00A810C9" w:rsidRDefault="00BD249D" w:rsidP="000E0C7E">
      <w:pPr>
        <w:spacing w:after="160" w:line="259" w:lineRule="auto"/>
      </w:pPr>
      <w:r>
        <w:lastRenderedPageBreak/>
        <w:br w:type="page"/>
      </w:r>
    </w:p>
    <w:tbl>
      <w:tblPr>
        <w:tblStyle w:val="TableGrid"/>
        <w:tblW w:w="10117" w:type="dxa"/>
        <w:tblLook w:val="04A0" w:firstRow="1" w:lastRow="0" w:firstColumn="1" w:lastColumn="0" w:noHBand="0" w:noVBand="1"/>
      </w:tblPr>
      <w:tblGrid>
        <w:gridCol w:w="2200"/>
        <w:gridCol w:w="7917"/>
      </w:tblGrid>
      <w:tr w:rsidR="007116E1" w:rsidRPr="00F44730" w14:paraId="4718EC15" w14:textId="77777777" w:rsidTr="00ED130D">
        <w:trPr>
          <w:trHeight w:val="287"/>
        </w:trPr>
        <w:tc>
          <w:tcPr>
            <w:tcW w:w="10117" w:type="dxa"/>
            <w:gridSpan w:val="2"/>
            <w:shd w:val="clear" w:color="auto" w:fill="F4B083" w:themeFill="accent2" w:themeFillTint="99"/>
          </w:tcPr>
          <w:p w14:paraId="6B20097D" w14:textId="77777777" w:rsidR="007116E1" w:rsidRPr="00F44730" w:rsidRDefault="007116E1" w:rsidP="00ED130D">
            <w:pPr>
              <w:jc w:val="center"/>
              <w:rPr>
                <w:b/>
                <w:bCs/>
              </w:rPr>
            </w:pPr>
            <w:r>
              <w:rPr>
                <w:b/>
                <w:bCs/>
              </w:rPr>
              <w:lastRenderedPageBreak/>
              <w:t>Membership/Social Committee</w:t>
            </w:r>
          </w:p>
        </w:tc>
      </w:tr>
      <w:tr w:rsidR="007116E1" w:rsidRPr="00C84839" w14:paraId="2E7F577B" w14:textId="77777777" w:rsidTr="00ED130D">
        <w:trPr>
          <w:trHeight w:val="620"/>
        </w:trPr>
        <w:tc>
          <w:tcPr>
            <w:tcW w:w="2200" w:type="dxa"/>
            <w:shd w:val="clear" w:color="auto" w:fill="FBE4D5" w:themeFill="accent2" w:themeFillTint="33"/>
          </w:tcPr>
          <w:p w14:paraId="2225BC38" w14:textId="77777777" w:rsidR="007116E1" w:rsidRDefault="007116E1" w:rsidP="00ED130D">
            <w:pPr>
              <w:rPr>
                <w:rFonts w:eastAsia="Times New Roman"/>
              </w:rPr>
            </w:pPr>
            <w:r>
              <w:rPr>
                <w:rFonts w:eastAsia="Times New Roman"/>
              </w:rPr>
              <w:t xml:space="preserve">2022 plans </w:t>
            </w:r>
          </w:p>
          <w:p w14:paraId="1CB27AFA" w14:textId="399882FC" w:rsidR="007116E1" w:rsidRDefault="007116E1" w:rsidP="00ED130D">
            <w:pPr>
              <w:rPr>
                <w:rFonts w:eastAsia="Times New Roman"/>
              </w:rPr>
            </w:pPr>
            <w:r>
              <w:rPr>
                <w:rFonts w:eastAsia="Times New Roman"/>
              </w:rPr>
              <w:t xml:space="preserve">As of </w:t>
            </w:r>
            <w:r w:rsidR="00ED0F05">
              <w:rPr>
                <w:rFonts w:eastAsia="Times New Roman"/>
              </w:rPr>
              <w:t xml:space="preserve">Jun </w:t>
            </w:r>
            <w:r w:rsidR="00925830">
              <w:rPr>
                <w:rFonts w:eastAsia="Times New Roman"/>
              </w:rPr>
              <w:t>28</w:t>
            </w:r>
            <w:r>
              <w:rPr>
                <w:rFonts w:eastAsia="Times New Roman"/>
              </w:rPr>
              <w:t>: 1/2 events complete for 2022</w:t>
            </w:r>
            <w:r w:rsidR="002742EA">
              <w:rPr>
                <w:rFonts w:eastAsia="Times New Roman"/>
              </w:rPr>
              <w:t xml:space="preserve"> (Yeh-Fong)</w:t>
            </w:r>
          </w:p>
        </w:tc>
        <w:tc>
          <w:tcPr>
            <w:tcW w:w="7917" w:type="dxa"/>
            <w:shd w:val="clear" w:color="auto" w:fill="FBE4D5" w:themeFill="accent2" w:themeFillTint="33"/>
          </w:tcPr>
          <w:p w14:paraId="06247901" w14:textId="77777777" w:rsidR="007116E1" w:rsidRPr="00C84839" w:rsidRDefault="007116E1" w:rsidP="00ED130D">
            <w:pPr>
              <w:spacing w:before="100" w:beforeAutospacing="1" w:after="100" w:afterAutospacing="1"/>
              <w:contextualSpacing/>
            </w:pPr>
            <w:r w:rsidRPr="00C84839">
              <w:t>2 Membership/Social events in 2022 – Yeh-Fong</w:t>
            </w:r>
          </w:p>
          <w:p w14:paraId="4042C6F9" w14:textId="77777777" w:rsidR="007116E1" w:rsidRPr="00C84839" w:rsidRDefault="007116E1" w:rsidP="00ED130D">
            <w:pPr>
              <w:spacing w:before="100" w:beforeAutospacing="1" w:after="100" w:afterAutospacing="1"/>
              <w:contextualSpacing/>
            </w:pPr>
          </w:p>
          <w:p w14:paraId="7DFB5881" w14:textId="35C2CAF8" w:rsidR="007116E1" w:rsidRPr="00C84839" w:rsidRDefault="007116E1" w:rsidP="00ED130D">
            <w:pPr>
              <w:spacing w:before="100" w:beforeAutospacing="1" w:after="100" w:afterAutospacing="1"/>
              <w:contextualSpacing/>
            </w:pPr>
            <w:r w:rsidRPr="00ED0F05">
              <w:rPr>
                <w:highlight w:val="lightGray"/>
              </w:rPr>
              <w:t>Virtual Event took place on Wed, Apr 27</w:t>
            </w:r>
            <w:r w:rsidRPr="00ED0F05">
              <w:rPr>
                <w:highlight w:val="lightGray"/>
                <w:vertAlign w:val="superscript"/>
              </w:rPr>
              <w:t>th</w:t>
            </w:r>
            <w:r w:rsidRPr="00ED0F05">
              <w:rPr>
                <w:highlight w:val="lightGray"/>
              </w:rPr>
              <w:t xml:space="preserve">, 12-1pm ET. There were about 12 in attendance, 3-4 not from the core committee. Nice event, 12 people attended the event with some fun games. </w:t>
            </w:r>
            <w:r w:rsidRPr="00275250">
              <w:rPr>
                <w:highlight w:val="lightGray"/>
              </w:rPr>
              <w:t>Hope to do another one later this year.</w:t>
            </w:r>
          </w:p>
        </w:tc>
      </w:tr>
    </w:tbl>
    <w:p w14:paraId="0F3E7BCC" w14:textId="77777777" w:rsidR="007116E1" w:rsidRDefault="007116E1" w:rsidP="000E0C7E">
      <w:pPr>
        <w:spacing w:after="160" w:line="259" w:lineRule="auto"/>
      </w:pPr>
    </w:p>
    <w:tbl>
      <w:tblPr>
        <w:tblStyle w:val="TableGrid"/>
        <w:tblW w:w="10117" w:type="dxa"/>
        <w:tblLook w:val="04A0" w:firstRow="1" w:lastRow="0" w:firstColumn="1" w:lastColumn="0" w:noHBand="0" w:noVBand="1"/>
      </w:tblPr>
      <w:tblGrid>
        <w:gridCol w:w="2200"/>
        <w:gridCol w:w="7917"/>
      </w:tblGrid>
      <w:tr w:rsidR="00F44730" w:rsidRPr="00804AB1" w14:paraId="2D3D382A" w14:textId="77777777" w:rsidTr="00ED1E1A">
        <w:trPr>
          <w:trHeight w:val="620"/>
        </w:trPr>
        <w:tc>
          <w:tcPr>
            <w:tcW w:w="10117" w:type="dxa"/>
            <w:gridSpan w:val="2"/>
            <w:shd w:val="clear" w:color="auto" w:fill="FFD966" w:themeFill="accent4" w:themeFillTint="99"/>
          </w:tcPr>
          <w:p w14:paraId="37C57599" w14:textId="405571A9" w:rsidR="00F44730" w:rsidRPr="00F44730" w:rsidRDefault="00F44730" w:rsidP="00F44730">
            <w:pPr>
              <w:jc w:val="center"/>
              <w:rPr>
                <w:b/>
                <w:bCs/>
              </w:rPr>
            </w:pPr>
            <w:r>
              <w:rPr>
                <w:b/>
                <w:bCs/>
              </w:rPr>
              <w:t>Any Other Business</w:t>
            </w:r>
          </w:p>
        </w:tc>
      </w:tr>
      <w:tr w:rsidR="000F4060" w:rsidRPr="00804AB1" w14:paraId="0DCCA5E1" w14:textId="77777777" w:rsidTr="00C708A4">
        <w:trPr>
          <w:trHeight w:val="620"/>
        </w:trPr>
        <w:tc>
          <w:tcPr>
            <w:tcW w:w="2200" w:type="dxa"/>
            <w:shd w:val="clear" w:color="auto" w:fill="FFF2CC" w:themeFill="accent4" w:themeFillTint="33"/>
          </w:tcPr>
          <w:p w14:paraId="561610F0" w14:textId="35E90F79" w:rsidR="000F4060" w:rsidRDefault="00864526" w:rsidP="000F4060">
            <w:pPr>
              <w:rPr>
                <w:rFonts w:eastAsia="Times New Roman"/>
              </w:rPr>
            </w:pPr>
            <w:r>
              <w:rPr>
                <w:rFonts w:eastAsia="Times New Roman"/>
              </w:rPr>
              <w:t>AOB</w:t>
            </w:r>
          </w:p>
        </w:tc>
        <w:tc>
          <w:tcPr>
            <w:tcW w:w="7917" w:type="dxa"/>
            <w:shd w:val="clear" w:color="auto" w:fill="FFF2CC" w:themeFill="accent4" w:themeFillTint="33"/>
          </w:tcPr>
          <w:p w14:paraId="0EFEB021" w14:textId="52C85DAB" w:rsidR="00A14B09" w:rsidRPr="009B0B0A" w:rsidRDefault="00A14B09" w:rsidP="00A14B09">
            <w:r w:rsidRPr="009B0B0A">
              <w:t xml:space="preserve">Transition to using </w:t>
            </w:r>
            <w:proofErr w:type="spellStart"/>
            <w:r w:rsidRPr="009B0B0A">
              <w:t>Tradewing</w:t>
            </w:r>
            <w:proofErr w:type="spellEnd"/>
            <w:r w:rsidRPr="009B0B0A">
              <w:t xml:space="preserve"> for video conferencing instead of Zoom</w:t>
            </w:r>
            <w:r>
              <w:t xml:space="preserve"> (still bumps to smooth out as of Feb 2022, Matt is staying current with CLC team)</w:t>
            </w:r>
          </w:p>
          <w:p w14:paraId="5BB795FD" w14:textId="77777777" w:rsidR="00A14B09" w:rsidRPr="009B0B0A" w:rsidRDefault="00A14B09" w:rsidP="00A14B09">
            <w:r w:rsidRPr="009B0B0A">
              <w:t>- Matt, Stephen</w:t>
            </w:r>
          </w:p>
          <w:p w14:paraId="2C994527" w14:textId="77777777" w:rsidR="00A14B09" w:rsidRDefault="00A14B09" w:rsidP="00AF4C1A"/>
          <w:p w14:paraId="50C56CF7" w14:textId="77777777" w:rsidR="000A5EB5" w:rsidRDefault="000A5EB5" w:rsidP="00AF4C1A">
            <w:r w:rsidRPr="001A5ABF">
              <w:t>Where does Quantitative Pharmacometrics fit in DIA?</w:t>
            </w:r>
          </w:p>
          <w:p w14:paraId="22085082" w14:textId="77777777" w:rsidR="00F87F35" w:rsidRDefault="00F87F35" w:rsidP="00AF4C1A"/>
          <w:p w14:paraId="6EA0EFC7" w14:textId="77777777" w:rsidR="00F87F35" w:rsidRDefault="00F87F35" w:rsidP="00AF4C1A">
            <w:r>
              <w:t>DIA membership:</w:t>
            </w:r>
          </w:p>
          <w:p w14:paraId="052F29C6" w14:textId="0F33BB26" w:rsidR="00F87F35" w:rsidRPr="00F87F35" w:rsidRDefault="00F87F35" w:rsidP="00F87F35">
            <w:pPr>
              <w:pStyle w:val="ListParagraph"/>
              <w:spacing w:after="0"/>
            </w:pPr>
            <w:r>
              <w:t xml:space="preserve">In July 2022, </w:t>
            </w:r>
            <w:r w:rsidRPr="00F87F35">
              <w:t xml:space="preserve">Munish talked with Barbara Lopez Kunz (DIA Global Chief Executive) recently about DIA membership reduction, such as partnerships with other organizations and discounts for some countries in Latin America or Asia. </w:t>
            </w:r>
          </w:p>
          <w:p w14:paraId="7D625689" w14:textId="77777777" w:rsidR="00F87F35" w:rsidRPr="00F87F35" w:rsidRDefault="00F87F35" w:rsidP="00F87F35">
            <w:pPr>
              <w:pStyle w:val="ListParagraph"/>
              <w:spacing w:after="0"/>
            </w:pPr>
            <w:r w:rsidRPr="00F87F35">
              <w:t>PHUSE is free to members, with costs covered by industry companies. Steve explained that FDA can collaborate in DIA because it is not paid for by industry companies.</w:t>
            </w:r>
          </w:p>
          <w:p w14:paraId="2794AD64" w14:textId="125F5733" w:rsidR="00F87F35" w:rsidRPr="001A5ABF" w:rsidRDefault="00F87F35" w:rsidP="00F87F35">
            <w:pPr>
              <w:ind w:left="720"/>
            </w:pPr>
          </w:p>
        </w:tc>
      </w:tr>
    </w:tbl>
    <w:p w14:paraId="75E9C3EE" w14:textId="3369D15A" w:rsidR="00A01615" w:rsidRDefault="00A01615" w:rsidP="004F6EEC">
      <w:pPr>
        <w:rPr>
          <w:rFonts w:asciiTheme="minorHAnsi" w:eastAsia="Times New Roman" w:hAnsiTheme="minorHAnsi" w:cstheme="minorHAnsi"/>
          <w:b/>
          <w:u w:val="single"/>
        </w:rPr>
      </w:pPr>
    </w:p>
    <w:tbl>
      <w:tblPr>
        <w:tblStyle w:val="TableGrid"/>
        <w:tblW w:w="10117" w:type="dxa"/>
        <w:tblLook w:val="04A0" w:firstRow="1" w:lastRow="0" w:firstColumn="1" w:lastColumn="0" w:noHBand="0" w:noVBand="1"/>
      </w:tblPr>
      <w:tblGrid>
        <w:gridCol w:w="2200"/>
        <w:gridCol w:w="7917"/>
      </w:tblGrid>
      <w:tr w:rsidR="00983B12" w:rsidRPr="00804AB1" w14:paraId="584B6627" w14:textId="77777777" w:rsidTr="00983B12">
        <w:trPr>
          <w:trHeight w:val="620"/>
        </w:trPr>
        <w:tc>
          <w:tcPr>
            <w:tcW w:w="10117" w:type="dxa"/>
            <w:gridSpan w:val="2"/>
            <w:shd w:val="clear" w:color="auto" w:fill="auto"/>
          </w:tcPr>
          <w:p w14:paraId="696B6696" w14:textId="1B5A82E8" w:rsidR="00983B12" w:rsidRPr="00F44730" w:rsidRDefault="00983B12" w:rsidP="00D541A6">
            <w:pPr>
              <w:jc w:val="center"/>
              <w:rPr>
                <w:b/>
                <w:bCs/>
              </w:rPr>
            </w:pPr>
            <w:r>
              <w:rPr>
                <w:b/>
                <w:bCs/>
              </w:rPr>
              <w:t>Community Metrics</w:t>
            </w:r>
          </w:p>
        </w:tc>
      </w:tr>
      <w:tr w:rsidR="00983B12" w:rsidRPr="00804AB1" w14:paraId="625FFA6C" w14:textId="77777777" w:rsidTr="00983B12">
        <w:trPr>
          <w:trHeight w:val="620"/>
        </w:trPr>
        <w:tc>
          <w:tcPr>
            <w:tcW w:w="2200" w:type="dxa"/>
            <w:shd w:val="clear" w:color="auto" w:fill="auto"/>
          </w:tcPr>
          <w:p w14:paraId="5F9AC1F4" w14:textId="00CB92A5" w:rsidR="00983B12" w:rsidRDefault="00983B12" w:rsidP="00D541A6">
            <w:pPr>
              <w:rPr>
                <w:rFonts w:eastAsia="Times New Roman"/>
              </w:rPr>
            </w:pPr>
            <w:r>
              <w:rPr>
                <w:rFonts w:eastAsia="Times New Roman"/>
              </w:rPr>
              <w:t>As of July 01, 2022</w:t>
            </w:r>
          </w:p>
        </w:tc>
        <w:tc>
          <w:tcPr>
            <w:tcW w:w="7917" w:type="dxa"/>
            <w:shd w:val="clear" w:color="auto" w:fill="auto"/>
          </w:tcPr>
          <w:p w14:paraId="067202CB" w14:textId="77777777" w:rsidR="00983B12" w:rsidRDefault="00983B12" w:rsidP="00983B12">
            <w:pPr>
              <w:ind w:left="750"/>
            </w:pPr>
            <w:r>
              <w:object w:dxaOrig="1518" w:dyaOrig="998" w14:anchorId="611BE6CC">
                <v:shape id="_x0000_i1033" type="#_x0000_t75" style="width:76.1pt;height:49.6pt" o:ole="">
                  <v:imagedata r:id="rId42" o:title=""/>
                </v:shape>
                <o:OLEObject Type="Embed" ProgID="Excel.Sheet.12" ShapeID="_x0000_i1033" DrawAspect="Icon" ObjectID="_1722061747" r:id="rId43"/>
              </w:object>
            </w:r>
          </w:p>
          <w:p w14:paraId="5EE1E1B0" w14:textId="77777777" w:rsidR="00983B12" w:rsidRDefault="00983B12" w:rsidP="00983B12">
            <w:pPr>
              <w:jc w:val="center"/>
            </w:pPr>
            <w:r>
              <w:rPr>
                <w:noProof/>
              </w:rPr>
              <w:lastRenderedPageBreak/>
              <w:drawing>
                <wp:inline distT="0" distB="0" distL="0" distR="0" wp14:anchorId="7B634DF4" wp14:editId="2BB276AA">
                  <wp:extent cx="4575594" cy="27522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7221" cy="2753216"/>
                          </a:xfrm>
                          <a:prstGeom prst="rect">
                            <a:avLst/>
                          </a:prstGeom>
                        </pic:spPr>
                      </pic:pic>
                    </a:graphicData>
                  </a:graphic>
                </wp:inline>
              </w:drawing>
            </w:r>
          </w:p>
          <w:p w14:paraId="1A9C02C5" w14:textId="77777777" w:rsidR="00983B12" w:rsidRDefault="00983B12" w:rsidP="00983B12">
            <w:pPr>
              <w:jc w:val="center"/>
            </w:pPr>
          </w:p>
          <w:p w14:paraId="6E22ED45" w14:textId="77777777" w:rsidR="00983B12" w:rsidRDefault="00983B12" w:rsidP="00983B12">
            <w:pPr>
              <w:ind w:left="300"/>
            </w:pPr>
            <w:r>
              <w:t>Communities Enrollment (as of May 2022):</w:t>
            </w:r>
          </w:p>
          <w:p w14:paraId="4CF568A0" w14:textId="77777777" w:rsidR="00983B12" w:rsidRDefault="00983B12" w:rsidP="00983B12">
            <w:pPr>
              <w:pStyle w:val="ListParagraph"/>
              <w:numPr>
                <w:ilvl w:val="0"/>
                <w:numId w:val="8"/>
              </w:numPr>
            </w:pPr>
            <w:r>
              <w:t>1362 in Regulatory Affairs</w:t>
            </w:r>
          </w:p>
          <w:p w14:paraId="7DBBA600" w14:textId="77777777" w:rsidR="00983B12" w:rsidRDefault="00983B12" w:rsidP="00983B12">
            <w:pPr>
              <w:pStyle w:val="ListParagraph"/>
              <w:numPr>
                <w:ilvl w:val="0"/>
                <w:numId w:val="8"/>
              </w:numPr>
            </w:pPr>
            <w:r>
              <w:t>947 in Clinical Research</w:t>
            </w:r>
          </w:p>
          <w:p w14:paraId="22DC5313" w14:textId="77777777" w:rsidR="00983B12" w:rsidRDefault="00983B12" w:rsidP="00983B12">
            <w:pPr>
              <w:pStyle w:val="ListParagraph"/>
              <w:numPr>
                <w:ilvl w:val="0"/>
                <w:numId w:val="8"/>
              </w:numPr>
            </w:pPr>
            <w:r>
              <w:t>877 in Clinical Safety &amp; Pharmacovigilance</w:t>
            </w:r>
          </w:p>
          <w:p w14:paraId="796BCA27" w14:textId="77777777" w:rsidR="00983B12" w:rsidRDefault="00983B12" w:rsidP="00983B12">
            <w:pPr>
              <w:pStyle w:val="ListParagraph"/>
              <w:numPr>
                <w:ilvl w:val="0"/>
                <w:numId w:val="8"/>
              </w:numPr>
            </w:pPr>
            <w:r>
              <w:t>663 in Project Management</w:t>
            </w:r>
          </w:p>
          <w:p w14:paraId="37373A99" w14:textId="77777777" w:rsidR="00983B12" w:rsidRDefault="00983B12" w:rsidP="00983B12">
            <w:pPr>
              <w:pStyle w:val="ListParagraph"/>
              <w:numPr>
                <w:ilvl w:val="0"/>
                <w:numId w:val="8"/>
              </w:numPr>
            </w:pPr>
            <w:r>
              <w:t>646 in Medical Writing</w:t>
            </w:r>
          </w:p>
          <w:p w14:paraId="5CCFBFF2" w14:textId="77777777" w:rsidR="00983B12" w:rsidRDefault="00983B12" w:rsidP="00983B12">
            <w:pPr>
              <w:pStyle w:val="ListParagraph"/>
              <w:numPr>
                <w:ilvl w:val="0"/>
                <w:numId w:val="8"/>
              </w:numPr>
            </w:pPr>
            <w:r>
              <w:t>590 in Patient Engagement</w:t>
            </w:r>
          </w:p>
          <w:p w14:paraId="290381E1" w14:textId="77777777" w:rsidR="00983B12" w:rsidRPr="00983B12" w:rsidRDefault="00983B12" w:rsidP="00983B12">
            <w:pPr>
              <w:pStyle w:val="ListParagraph"/>
              <w:numPr>
                <w:ilvl w:val="0"/>
                <w:numId w:val="8"/>
              </w:numPr>
            </w:pPr>
            <w:r w:rsidRPr="00983B12">
              <w:t>509 in Statistics &amp; Data Science</w:t>
            </w:r>
          </w:p>
          <w:p w14:paraId="069A5BD9" w14:textId="77777777" w:rsidR="00983B12" w:rsidRDefault="00983B12" w:rsidP="00983B12">
            <w:pPr>
              <w:pStyle w:val="ListParagraph"/>
              <w:numPr>
                <w:ilvl w:val="0"/>
                <w:numId w:val="8"/>
              </w:numPr>
            </w:pPr>
            <w:r>
              <w:t>508 in Study Endpoints</w:t>
            </w:r>
          </w:p>
          <w:p w14:paraId="6AC255C4" w14:textId="77777777" w:rsidR="00983B12" w:rsidRDefault="00983B12" w:rsidP="00983B12">
            <w:pPr>
              <w:pStyle w:val="ListParagraph"/>
              <w:numPr>
                <w:ilvl w:val="0"/>
                <w:numId w:val="8"/>
              </w:numPr>
            </w:pPr>
            <w:r>
              <w:t>377 in Real World Evidence</w:t>
            </w:r>
          </w:p>
          <w:p w14:paraId="3C613A69" w14:textId="77777777" w:rsidR="00983B12" w:rsidRDefault="00983B12" w:rsidP="00983B12">
            <w:pPr>
              <w:pStyle w:val="ListParagraph"/>
              <w:numPr>
                <w:ilvl w:val="0"/>
                <w:numId w:val="8"/>
              </w:numPr>
            </w:pPr>
            <w:r>
              <w:t>371 in Digital Acceleration</w:t>
            </w:r>
          </w:p>
          <w:p w14:paraId="790AB1CC" w14:textId="77777777" w:rsidR="00983B12" w:rsidRDefault="00983B12" w:rsidP="00983B12">
            <w:pPr>
              <w:pStyle w:val="ListParagraph"/>
              <w:numPr>
                <w:ilvl w:val="0"/>
                <w:numId w:val="8"/>
              </w:numPr>
            </w:pPr>
            <w:r>
              <w:t>280 in Clinical Data Management</w:t>
            </w:r>
          </w:p>
          <w:p w14:paraId="2A53CF47" w14:textId="77777777" w:rsidR="00983B12" w:rsidRDefault="00983B12" w:rsidP="00983B12">
            <w:pPr>
              <w:pStyle w:val="ListParagraph"/>
              <w:numPr>
                <w:ilvl w:val="0"/>
                <w:numId w:val="8"/>
              </w:numPr>
            </w:pPr>
            <w:r>
              <w:t xml:space="preserve">225 in </w:t>
            </w:r>
            <w:r w:rsidRPr="008C325E">
              <w:t>Bayesian Scientific Working Group</w:t>
            </w:r>
          </w:p>
          <w:p w14:paraId="6C43AD7C" w14:textId="77777777" w:rsidR="00983B12" w:rsidRPr="00983B12" w:rsidRDefault="00983B12" w:rsidP="00983B12">
            <w:r w:rsidRPr="00983B12">
              <w:t>Perhaps the recent boost is due to Global Annual Meeting registrations in April and May, and more Data Scientists selected our community to join.</w:t>
            </w:r>
          </w:p>
          <w:p w14:paraId="4E81BDED" w14:textId="0B24D8C5" w:rsidR="00983B12" w:rsidRPr="001A5ABF" w:rsidRDefault="00983B12" w:rsidP="00D541A6"/>
        </w:tc>
      </w:tr>
    </w:tbl>
    <w:p w14:paraId="7D9149D3" w14:textId="77777777" w:rsidR="00A01615" w:rsidRDefault="00A01615">
      <w:pPr>
        <w:spacing w:after="160" w:line="259" w:lineRule="auto"/>
        <w:rPr>
          <w:rFonts w:asciiTheme="minorHAnsi" w:eastAsia="Times New Roman" w:hAnsiTheme="minorHAnsi" w:cstheme="minorHAnsi"/>
          <w:b/>
          <w:u w:val="single"/>
        </w:rPr>
      </w:pPr>
      <w:r>
        <w:rPr>
          <w:rFonts w:asciiTheme="minorHAnsi" w:eastAsia="Times New Roman" w:hAnsiTheme="minorHAnsi" w:cstheme="minorHAnsi"/>
          <w:b/>
          <w:u w:val="single"/>
        </w:rPr>
        <w:lastRenderedPageBreak/>
        <w:br w:type="page"/>
      </w:r>
    </w:p>
    <w:tbl>
      <w:tblPr>
        <w:tblStyle w:val="TableGrid"/>
        <w:tblW w:w="10117" w:type="dxa"/>
        <w:tblLook w:val="04A0" w:firstRow="1" w:lastRow="0" w:firstColumn="1" w:lastColumn="0" w:noHBand="0" w:noVBand="1"/>
      </w:tblPr>
      <w:tblGrid>
        <w:gridCol w:w="2200"/>
        <w:gridCol w:w="7917"/>
      </w:tblGrid>
      <w:tr w:rsidR="00274288" w:rsidRPr="001A5ABF" w14:paraId="0BBE5F5F" w14:textId="77777777" w:rsidTr="000C66BA">
        <w:trPr>
          <w:trHeight w:val="620"/>
        </w:trPr>
        <w:tc>
          <w:tcPr>
            <w:tcW w:w="2200" w:type="dxa"/>
            <w:shd w:val="clear" w:color="auto" w:fill="auto"/>
          </w:tcPr>
          <w:p w14:paraId="2B900445" w14:textId="6B46CCD5" w:rsidR="00274288" w:rsidRDefault="00992D69" w:rsidP="000C66BA">
            <w:pPr>
              <w:rPr>
                <w:rFonts w:eastAsia="Times New Roman"/>
              </w:rPr>
            </w:pPr>
            <w:r>
              <w:rPr>
                <w:rFonts w:eastAsia="Times New Roman"/>
              </w:rPr>
              <w:lastRenderedPageBreak/>
              <w:t xml:space="preserve">FULL </w:t>
            </w:r>
            <w:r w:rsidR="00274288">
              <w:rPr>
                <w:rFonts w:eastAsia="Times New Roman"/>
              </w:rPr>
              <w:t>Annual Calendar</w:t>
            </w:r>
          </w:p>
          <w:p w14:paraId="4F00A74D" w14:textId="77777777" w:rsidR="00274288" w:rsidRDefault="00274288" w:rsidP="000C66BA">
            <w:pPr>
              <w:rPr>
                <w:rFonts w:eastAsia="Times New Roman"/>
              </w:rPr>
            </w:pPr>
          </w:p>
          <w:p w14:paraId="30FA8B88" w14:textId="1916665A" w:rsidR="00274288" w:rsidRDefault="00274288" w:rsidP="000C66BA">
            <w:pPr>
              <w:rPr>
                <w:rFonts w:eastAsia="Times New Roman"/>
              </w:rPr>
            </w:pPr>
          </w:p>
        </w:tc>
        <w:tc>
          <w:tcPr>
            <w:tcW w:w="7917" w:type="dxa"/>
            <w:shd w:val="clear" w:color="auto" w:fill="auto"/>
          </w:tcPr>
          <w:p w14:paraId="78ED84C5" w14:textId="183BFEE4" w:rsidR="00274288" w:rsidRDefault="00274288" w:rsidP="000C66BA">
            <w:pPr>
              <w:contextualSpacing/>
            </w:pPr>
            <w:r w:rsidRPr="0046165F">
              <w:t>Fri, Aug 5</w:t>
            </w:r>
            <w:r w:rsidR="0046165F" w:rsidRPr="0046165F">
              <w:t>, 2022</w:t>
            </w:r>
            <w:r w:rsidRPr="0046165F">
              <w:t xml:space="preserve">: 12:00-1:00pm ET: </w:t>
            </w:r>
            <w:r w:rsidRPr="00EF79B3">
              <w:rPr>
                <w:b/>
                <w:bCs/>
              </w:rPr>
              <w:t>MEETING</w:t>
            </w:r>
            <w:r>
              <w:rPr>
                <w:b/>
                <w:bCs/>
              </w:rPr>
              <w:t xml:space="preserve"> -</w:t>
            </w:r>
            <w:r>
              <w:t xml:space="preserve"> Core Committee</w:t>
            </w:r>
          </w:p>
          <w:p w14:paraId="4B0B7FFD" w14:textId="487E97CF" w:rsidR="00274288" w:rsidRPr="008F0B8F" w:rsidRDefault="00274288" w:rsidP="003B0E00">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w:t>
            </w:r>
            <w:r w:rsidR="00CE7F0B">
              <w:rPr>
                <w:color w:val="FF0000"/>
              </w:rPr>
              <w:t>att</w:t>
            </w:r>
          </w:p>
          <w:p w14:paraId="1339E1A8" w14:textId="77777777" w:rsidR="00274288" w:rsidRPr="008F0B8F" w:rsidRDefault="00274288" w:rsidP="003B0E00">
            <w:pPr>
              <w:pStyle w:val="ListParagraph"/>
              <w:numPr>
                <w:ilvl w:val="0"/>
                <w:numId w:val="8"/>
              </w:numPr>
              <w:shd w:val="clear" w:color="auto" w:fill="DEEAF6" w:themeFill="accent5" w:themeFillTint="33"/>
              <w:spacing w:after="0"/>
            </w:pPr>
            <w:r w:rsidRPr="008F0B8F">
              <w:t>Regional chair updates</w:t>
            </w:r>
            <w:r>
              <w:t xml:space="preserve"> – </w:t>
            </w:r>
            <w:r w:rsidRPr="00250644">
              <w:rPr>
                <w:color w:val="FF0000"/>
              </w:rPr>
              <w:t>Jurgen, Jingjing</w:t>
            </w:r>
          </w:p>
          <w:p w14:paraId="2E92AE38" w14:textId="71A055F0" w:rsidR="00274288" w:rsidRDefault="00274288" w:rsidP="000C66BA">
            <w:pPr>
              <w:shd w:val="clear" w:color="auto" w:fill="DEEAF6" w:themeFill="accent5" w:themeFillTint="33"/>
              <w:contextualSpacing/>
            </w:pPr>
            <w:r w:rsidRPr="0046165F">
              <w:t>Sat to Thu, Aug 6-11</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F0B71">
              <w:t>JSM [Washington, DC]</w:t>
            </w:r>
          </w:p>
          <w:p w14:paraId="4C32590F" w14:textId="77777777" w:rsidR="00274288" w:rsidRPr="00FF0B71" w:rsidRDefault="00274288" w:rsidP="003B0E00">
            <w:pPr>
              <w:pStyle w:val="ListParagraph"/>
              <w:numPr>
                <w:ilvl w:val="0"/>
                <w:numId w:val="8"/>
              </w:numPr>
              <w:shd w:val="clear" w:color="auto" w:fill="DEEAF6" w:themeFill="accent5" w:themeFillTint="33"/>
              <w:spacing w:after="0" w:line="257" w:lineRule="auto"/>
            </w:pPr>
            <w:r w:rsidRPr="00FF0B71">
              <w:t xml:space="preserve">Liaison: </w:t>
            </w:r>
            <w:r w:rsidRPr="00FF0B71">
              <w:rPr>
                <w:color w:val="FF0000"/>
              </w:rPr>
              <w:t>Freda</w:t>
            </w:r>
          </w:p>
          <w:p w14:paraId="428F6F90" w14:textId="59D68EBF" w:rsidR="00274288" w:rsidRDefault="00274288" w:rsidP="000C66BA">
            <w:pPr>
              <w:contextualSpacing/>
            </w:pPr>
            <w:r w:rsidRPr="0046165F">
              <w:t>Fri, Sep 2</w:t>
            </w:r>
            <w:r w:rsidR="0046165F" w:rsidRPr="0046165F">
              <w:t>, 2022</w:t>
            </w:r>
            <w:r w:rsidRPr="0046165F">
              <w:t xml:space="preserve">: 12:00-1:00pm ET: </w:t>
            </w:r>
            <w:r w:rsidRPr="00EF79B3">
              <w:rPr>
                <w:b/>
                <w:bCs/>
              </w:rPr>
              <w:t>MEETING</w:t>
            </w:r>
            <w:r>
              <w:rPr>
                <w:b/>
                <w:bCs/>
              </w:rPr>
              <w:t xml:space="preserve"> -</w:t>
            </w:r>
            <w:r>
              <w:t xml:space="preserve"> Core Committee</w:t>
            </w:r>
          </w:p>
          <w:p w14:paraId="13B7BC5C" w14:textId="77777777" w:rsidR="00274288" w:rsidRDefault="00274288" w:rsidP="003B0E00">
            <w:pPr>
              <w:pStyle w:val="ListParagraph"/>
              <w:numPr>
                <w:ilvl w:val="0"/>
                <w:numId w:val="8"/>
              </w:numPr>
              <w:spacing w:after="0"/>
            </w:pPr>
            <w:r w:rsidRPr="000F7B8A">
              <w:rPr>
                <w:color w:val="FF0000"/>
              </w:rPr>
              <w:t xml:space="preserve">Matt </w:t>
            </w:r>
            <w:r>
              <w:t>share community metrics</w:t>
            </w:r>
          </w:p>
          <w:p w14:paraId="6F263293" w14:textId="726A17F0" w:rsidR="003B0E00" w:rsidRDefault="003B0E00" w:rsidP="003B0E00">
            <w:pPr>
              <w:shd w:val="clear" w:color="auto" w:fill="DEEAF6" w:themeFill="accent5" w:themeFillTint="33"/>
              <w:spacing w:line="257" w:lineRule="auto"/>
              <w:rPr>
                <w:rFonts w:eastAsia="Times New Roman"/>
              </w:rPr>
            </w:pPr>
            <w:r>
              <w:t xml:space="preserve">Sat to Mon, Sep 17-19, 2022: </w:t>
            </w:r>
            <w:r w:rsidRPr="003B0E00">
              <w:rPr>
                <w:b/>
                <w:bCs/>
              </w:rPr>
              <w:t>CONFERENCE (Statistics &amp; Data Science)</w:t>
            </w:r>
            <w:r>
              <w:t xml:space="preserve"> - </w:t>
            </w:r>
            <w:r w:rsidRPr="003B0E00">
              <w:rPr>
                <w:rFonts w:eastAsia="Times New Roman"/>
              </w:rPr>
              <w:t>Quantitative Science Forum</w:t>
            </w:r>
            <w:r>
              <w:rPr>
                <w:rFonts w:eastAsia="Times New Roman"/>
              </w:rPr>
              <w:t xml:space="preserve"> [Nanjing, China]</w:t>
            </w:r>
          </w:p>
          <w:p w14:paraId="52057B05" w14:textId="49A598A2" w:rsidR="003B0E00" w:rsidRDefault="003B0E00" w:rsidP="000C66BA">
            <w:pPr>
              <w:pStyle w:val="ListParagraph"/>
              <w:numPr>
                <w:ilvl w:val="0"/>
                <w:numId w:val="8"/>
              </w:numPr>
              <w:shd w:val="clear" w:color="auto" w:fill="DEEAF6" w:themeFill="accent5" w:themeFillTint="33"/>
              <w:spacing w:line="257" w:lineRule="auto"/>
            </w:pPr>
            <w:r>
              <w:t>Liaison:</w:t>
            </w:r>
            <w:r w:rsidRPr="003B0E00">
              <w:rPr>
                <w:color w:val="FF0000"/>
              </w:rPr>
              <w:t xml:space="preserve"> Jingjing</w:t>
            </w:r>
          </w:p>
          <w:p w14:paraId="1A12FFD1" w14:textId="77777777" w:rsidR="00F47251" w:rsidRPr="00F47251" w:rsidRDefault="00F47251" w:rsidP="00F47251">
            <w:pPr>
              <w:shd w:val="clear" w:color="auto" w:fill="DEEAF6" w:themeFill="accent5" w:themeFillTint="33"/>
              <w:spacing w:line="257" w:lineRule="auto"/>
              <w:rPr>
                <w:color w:val="00B0F0"/>
              </w:rPr>
            </w:pPr>
            <w:r w:rsidRPr="00F47251">
              <w:rPr>
                <w:color w:val="00B0F0"/>
              </w:rPr>
              <w:t>Mon to Wed, Sep 19-21, 2022: CONFERENCE (Multidisciplinary) – PHUSE CSS [Silver Spring, MD]</w:t>
            </w:r>
          </w:p>
          <w:p w14:paraId="6C692DE8" w14:textId="6ACB6F03" w:rsidR="00F47251" w:rsidRDefault="00F47251" w:rsidP="00F47251">
            <w:pPr>
              <w:pStyle w:val="ListParagraph"/>
              <w:numPr>
                <w:ilvl w:val="0"/>
                <w:numId w:val="8"/>
              </w:numPr>
              <w:shd w:val="clear" w:color="auto" w:fill="DEEAF6" w:themeFill="accent5" w:themeFillTint="33"/>
            </w:pPr>
            <w:r w:rsidRPr="00F47251">
              <w:rPr>
                <w:color w:val="00B0F0"/>
                <w:highlight w:val="yellow"/>
              </w:rPr>
              <w:t>Liaisons</w:t>
            </w:r>
            <w:proofErr w:type="gramStart"/>
            <w:r w:rsidRPr="00F47251">
              <w:rPr>
                <w:color w:val="00B0F0"/>
                <w:highlight w:val="yellow"/>
              </w:rPr>
              <w:t>: ???</w:t>
            </w:r>
            <w:proofErr w:type="gramEnd"/>
          </w:p>
          <w:p w14:paraId="7BBB6C62" w14:textId="5BABE47B" w:rsidR="00274288" w:rsidRDefault="00274288" w:rsidP="000C66BA">
            <w:pPr>
              <w:shd w:val="clear" w:color="auto" w:fill="DEEAF6" w:themeFill="accent5" w:themeFillTint="33"/>
              <w:contextualSpacing/>
            </w:pPr>
            <w:r w:rsidRPr="0046165F">
              <w:t>Tue to Thu, Sep 20-22</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FC06E2">
              <w:t>ASA Biopharmaceutical Section Regulatory-Industry Statistics Workshop [Rockville, MD]</w:t>
            </w:r>
          </w:p>
          <w:p w14:paraId="6039D8EC" w14:textId="77777777" w:rsidR="00274288" w:rsidRPr="00FC06E2" w:rsidRDefault="00274288" w:rsidP="003B0E00">
            <w:pPr>
              <w:pStyle w:val="ListParagraph"/>
              <w:numPr>
                <w:ilvl w:val="0"/>
                <w:numId w:val="8"/>
              </w:numPr>
              <w:shd w:val="clear" w:color="auto" w:fill="DEEAF6" w:themeFill="accent5" w:themeFillTint="33"/>
              <w:spacing w:after="0" w:line="257" w:lineRule="auto"/>
            </w:pPr>
            <w:r>
              <w:t xml:space="preserve">Liaisons: </w:t>
            </w:r>
            <w:r w:rsidRPr="00FC06E2">
              <w:rPr>
                <w:color w:val="FF0000"/>
              </w:rPr>
              <w:t>Freda, Jingjing</w:t>
            </w:r>
            <w:r>
              <w:rPr>
                <w:color w:val="FF0000"/>
              </w:rPr>
              <w:t xml:space="preserve"> </w:t>
            </w:r>
          </w:p>
          <w:p w14:paraId="2643B02D" w14:textId="25172182" w:rsidR="00274288" w:rsidRDefault="00274288" w:rsidP="000C66BA">
            <w:pPr>
              <w:shd w:val="clear" w:color="auto" w:fill="DEEAF6" w:themeFill="accent5" w:themeFillTint="33"/>
              <w:contextualSpacing/>
            </w:pPr>
            <w:r w:rsidRPr="0046165F">
              <w:t>Thu to Fri, Oct 6-7</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FB5998">
              <w:t>DIA Diversity, Equity, and Inclusion in the Drug Development Lifecycle Meeting [virtual]</w:t>
            </w:r>
          </w:p>
          <w:p w14:paraId="0DCA6B0B" w14:textId="77777777" w:rsidR="00274288" w:rsidRPr="00FB5998" w:rsidRDefault="00274288" w:rsidP="003B0E00">
            <w:pPr>
              <w:pStyle w:val="ListParagraph"/>
              <w:numPr>
                <w:ilvl w:val="0"/>
                <w:numId w:val="8"/>
              </w:numPr>
              <w:shd w:val="clear" w:color="auto" w:fill="DEEAF6" w:themeFill="accent5" w:themeFillTint="33"/>
              <w:spacing w:after="0" w:line="257" w:lineRule="auto"/>
            </w:pPr>
            <w:r w:rsidRPr="00FB5998">
              <w:t xml:space="preserve">Liaison: </w:t>
            </w:r>
            <w:r w:rsidRPr="00FB5998">
              <w:rPr>
                <w:color w:val="FF0000"/>
              </w:rPr>
              <w:t>Matt</w:t>
            </w:r>
          </w:p>
          <w:p w14:paraId="29793D6B" w14:textId="7CD9D367" w:rsidR="00274288" w:rsidRDefault="00274288" w:rsidP="000C66BA">
            <w:pPr>
              <w:contextualSpacing/>
            </w:pPr>
            <w:r w:rsidRPr="0046165F">
              <w:t>Fri, Oct 7</w:t>
            </w:r>
            <w:r w:rsidR="0046165F" w:rsidRPr="0046165F">
              <w:t>, 2022</w:t>
            </w:r>
            <w:r w:rsidRPr="0046165F">
              <w:t xml:space="preserve">: 12:00-1:00pm ET: </w:t>
            </w:r>
            <w:r w:rsidRPr="00EF79B3">
              <w:rPr>
                <w:b/>
                <w:bCs/>
              </w:rPr>
              <w:t>MEETING</w:t>
            </w:r>
            <w:r>
              <w:rPr>
                <w:b/>
                <w:bCs/>
              </w:rPr>
              <w:t xml:space="preserve"> -</w:t>
            </w:r>
            <w:r>
              <w:t xml:space="preserve"> Core Committee</w:t>
            </w:r>
          </w:p>
          <w:p w14:paraId="2B360318" w14:textId="77777777" w:rsidR="00274288" w:rsidRDefault="00274288" w:rsidP="003B0E00">
            <w:pPr>
              <w:pStyle w:val="ListParagraph"/>
              <w:numPr>
                <w:ilvl w:val="0"/>
                <w:numId w:val="8"/>
              </w:numPr>
              <w:spacing w:after="0"/>
            </w:pPr>
            <w:r w:rsidRPr="000F7B8A">
              <w:rPr>
                <w:color w:val="FF0000"/>
              </w:rPr>
              <w:t xml:space="preserve">Matt </w:t>
            </w:r>
            <w:r>
              <w:t>check committee member email lists</w:t>
            </w:r>
          </w:p>
          <w:p w14:paraId="522185A9" w14:textId="60C6F26A" w:rsidR="00274288" w:rsidRDefault="00274288" w:rsidP="000C66BA">
            <w:pPr>
              <w:shd w:val="clear" w:color="auto" w:fill="DEEAF6" w:themeFill="accent5" w:themeFillTint="33"/>
              <w:contextualSpacing/>
            </w:pPr>
            <w:r w:rsidRPr="0046165F">
              <w:t>Tue to Wed, Oct 4-5</w:t>
            </w:r>
            <w:r w:rsidR="0046165F" w:rsidRPr="0046165F">
              <w:t>, 2022</w:t>
            </w:r>
            <w:r w:rsidRPr="0046165F">
              <w:t xml:space="preserve">: </w:t>
            </w:r>
            <w:r w:rsidRPr="00890EFF">
              <w:rPr>
                <w:b/>
                <w:bCs/>
              </w:rPr>
              <w:t>CONFERENCE (Safety &amp; PV) -</w:t>
            </w:r>
            <w:r w:rsidRPr="00890EFF">
              <w:t xml:space="preserve"> World Drug Safety Congress Americas [Boston, MA]</w:t>
            </w:r>
          </w:p>
          <w:p w14:paraId="6B118B58" w14:textId="77777777" w:rsidR="00274288" w:rsidRPr="00890EFF" w:rsidRDefault="00274288" w:rsidP="003B0E00">
            <w:pPr>
              <w:pStyle w:val="ListParagraph"/>
              <w:numPr>
                <w:ilvl w:val="0"/>
                <w:numId w:val="8"/>
              </w:numPr>
              <w:shd w:val="clear" w:color="auto" w:fill="DEEAF6" w:themeFill="accent5" w:themeFillTint="33"/>
              <w:spacing w:after="0" w:line="257" w:lineRule="auto"/>
            </w:pPr>
            <w:r w:rsidRPr="00890EFF">
              <w:t xml:space="preserve">Liaison: </w:t>
            </w:r>
            <w:r w:rsidRPr="00890EFF">
              <w:rPr>
                <w:color w:val="FF0000"/>
              </w:rPr>
              <w:t>Greg</w:t>
            </w:r>
          </w:p>
          <w:p w14:paraId="34C54621" w14:textId="27E84B01" w:rsidR="00274288" w:rsidRPr="00163FA7" w:rsidRDefault="00274288" w:rsidP="000C66BA">
            <w:pPr>
              <w:shd w:val="clear" w:color="auto" w:fill="DEEAF6" w:themeFill="accent5" w:themeFillTint="33"/>
              <w:contextualSpacing/>
            </w:pPr>
            <w:r w:rsidRPr="0046165F">
              <w:t>Wed to Thu, Oct 26-27</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163FA7">
              <w:t>CDISC US Interchange [Austin, TX]</w:t>
            </w:r>
          </w:p>
          <w:p w14:paraId="0F202527" w14:textId="77777777" w:rsidR="00274288" w:rsidRPr="00163FA7" w:rsidRDefault="00274288" w:rsidP="003B0E00">
            <w:pPr>
              <w:pStyle w:val="ListParagraph"/>
              <w:numPr>
                <w:ilvl w:val="0"/>
                <w:numId w:val="8"/>
              </w:numPr>
              <w:shd w:val="clear" w:color="auto" w:fill="DEEAF6" w:themeFill="accent5" w:themeFillTint="33"/>
              <w:spacing w:after="0" w:line="257" w:lineRule="auto"/>
            </w:pPr>
            <w:r w:rsidRPr="00163FA7">
              <w:t xml:space="preserve">Liaison: </w:t>
            </w:r>
            <w:r w:rsidRPr="00163FA7">
              <w:rPr>
                <w:color w:val="FF0000"/>
              </w:rPr>
              <w:t>Matt</w:t>
            </w:r>
          </w:p>
          <w:p w14:paraId="5F3DEF61" w14:textId="025BBF63" w:rsidR="00274288" w:rsidRPr="00B10A56" w:rsidRDefault="00274288" w:rsidP="000C66BA">
            <w:pPr>
              <w:contextualSpacing/>
              <w:rPr>
                <w:highlight w:val="yellow"/>
              </w:rPr>
            </w:pPr>
            <w:r w:rsidRPr="0046165F">
              <w:rPr>
                <w:highlight w:val="yellow"/>
              </w:rPr>
              <w:t>Tue to Thu, Nov 8-10</w:t>
            </w:r>
            <w:r w:rsidR="0046165F" w:rsidRPr="0046165F">
              <w:rPr>
                <w:highlight w:val="yellow"/>
              </w:rPr>
              <w:t>, 2022</w:t>
            </w:r>
            <w:r w:rsidRPr="0046165F">
              <w:rPr>
                <w:highlight w:val="yellow"/>
              </w:rPr>
              <w:t xml:space="preserve">: </w:t>
            </w:r>
            <w:r w:rsidRPr="00B10A56">
              <w:rPr>
                <w:rFonts w:eastAsia="Times New Roman"/>
                <w:b/>
                <w:bCs/>
                <w:highlight w:val="yellow"/>
              </w:rPr>
              <w:t>CONFERENCE (Data Science) -</w:t>
            </w:r>
            <w:r w:rsidRPr="00B10A56">
              <w:rPr>
                <w:rFonts w:eastAsia="Times New Roman"/>
                <w:highlight w:val="yellow"/>
              </w:rPr>
              <w:t xml:space="preserve"> </w:t>
            </w:r>
            <w:r w:rsidRPr="00B10A56">
              <w:rPr>
                <w:highlight w:val="yellow"/>
              </w:rPr>
              <w:t>R/Pharma Conference [virtual?]</w:t>
            </w:r>
          </w:p>
          <w:p w14:paraId="66154E80" w14:textId="16EF6F8A" w:rsidR="00274288" w:rsidRPr="00FC0FB3" w:rsidRDefault="00274288" w:rsidP="003B0E00">
            <w:pPr>
              <w:pStyle w:val="ListParagraph"/>
              <w:numPr>
                <w:ilvl w:val="0"/>
                <w:numId w:val="8"/>
              </w:numPr>
              <w:spacing w:after="0" w:line="257" w:lineRule="auto"/>
              <w:rPr>
                <w:highlight w:val="yellow"/>
              </w:rPr>
            </w:pPr>
            <w:r w:rsidRPr="00B10A56">
              <w:rPr>
                <w:highlight w:val="yellow"/>
              </w:rPr>
              <w:t xml:space="preserve">Liaison: </w:t>
            </w:r>
            <w:r w:rsidRPr="00B10A56">
              <w:rPr>
                <w:color w:val="FF0000"/>
                <w:highlight w:val="yellow"/>
              </w:rPr>
              <w:t>Jerry</w:t>
            </w:r>
          </w:p>
          <w:p w14:paraId="7A96B235" w14:textId="56B48DA3" w:rsidR="00FC0FB3" w:rsidRPr="00FC0FB3" w:rsidRDefault="00FC0FB3" w:rsidP="003B0E00">
            <w:pPr>
              <w:pStyle w:val="ListParagraph"/>
              <w:numPr>
                <w:ilvl w:val="0"/>
                <w:numId w:val="8"/>
              </w:numPr>
              <w:spacing w:after="0" w:line="257" w:lineRule="auto"/>
              <w:rPr>
                <w:highlight w:val="yellow"/>
              </w:rPr>
            </w:pPr>
            <w:r w:rsidRPr="00FC0FB3">
              <w:rPr>
                <w:highlight w:val="yellow"/>
              </w:rPr>
              <w:t>Website?</w:t>
            </w:r>
          </w:p>
          <w:p w14:paraId="4FFF9EEF" w14:textId="20C03B9E" w:rsidR="00274288" w:rsidRDefault="00274288" w:rsidP="000C66BA">
            <w:pPr>
              <w:shd w:val="clear" w:color="auto" w:fill="DEEAF6" w:themeFill="accent5" w:themeFillTint="33"/>
              <w:contextualSpacing/>
              <w:rPr>
                <w:color w:val="0070C0"/>
              </w:rPr>
            </w:pPr>
            <w:r w:rsidRPr="0046165F">
              <w:t>Thu to Fri, Nov 3-4</w:t>
            </w:r>
            <w:r w:rsidR="0046165F" w:rsidRPr="0046165F">
              <w:t>, 2022</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6E70CF">
              <w:t>DIA Master Protocols and Complex Innovative Design [Tysons Corner, VA]</w:t>
            </w:r>
          </w:p>
          <w:p w14:paraId="1C810C18" w14:textId="77777777" w:rsidR="00274288" w:rsidRPr="006E70CF" w:rsidRDefault="00274288" w:rsidP="003B0E00">
            <w:pPr>
              <w:pStyle w:val="ListParagraph"/>
              <w:numPr>
                <w:ilvl w:val="0"/>
                <w:numId w:val="8"/>
              </w:numPr>
              <w:shd w:val="clear" w:color="auto" w:fill="DEEAF6" w:themeFill="accent5" w:themeFillTint="33"/>
              <w:spacing w:after="0" w:line="257" w:lineRule="auto"/>
            </w:pPr>
            <w:r w:rsidRPr="006E70CF">
              <w:t xml:space="preserve">Liaison: </w:t>
            </w:r>
            <w:r w:rsidRPr="006E70CF">
              <w:rPr>
                <w:color w:val="FF0000"/>
              </w:rPr>
              <w:t>Susan</w:t>
            </w:r>
          </w:p>
          <w:p w14:paraId="1DB9C352" w14:textId="5CAAECD7" w:rsidR="00274288" w:rsidRDefault="00274288" w:rsidP="000C66BA">
            <w:pPr>
              <w:contextualSpacing/>
            </w:pPr>
            <w:r w:rsidRPr="0046165F">
              <w:t>Fri, Nov 4</w:t>
            </w:r>
            <w:r w:rsidR="0046165F" w:rsidRPr="0046165F">
              <w:t>, 2022</w:t>
            </w:r>
            <w:r w:rsidRPr="0046165F">
              <w:t xml:space="preserve">: 12:00-1:00pm ET: </w:t>
            </w:r>
            <w:r w:rsidRPr="00EF79B3">
              <w:rPr>
                <w:b/>
                <w:bCs/>
              </w:rPr>
              <w:t>MEETING</w:t>
            </w:r>
            <w:r>
              <w:rPr>
                <w:b/>
                <w:bCs/>
              </w:rPr>
              <w:t xml:space="preserve"> -</w:t>
            </w:r>
            <w:r>
              <w:t xml:space="preserve"> Core Committee</w:t>
            </w:r>
          </w:p>
          <w:p w14:paraId="7A86E904" w14:textId="192793B8" w:rsidR="00274288" w:rsidRPr="008F0B8F" w:rsidRDefault="00274288" w:rsidP="003B0E00">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w:t>
            </w:r>
            <w:r w:rsidR="00BA19FD">
              <w:rPr>
                <w:color w:val="FF0000"/>
              </w:rPr>
              <w:t>att</w:t>
            </w:r>
          </w:p>
          <w:p w14:paraId="24A6428E" w14:textId="77777777" w:rsidR="00274288" w:rsidRPr="008F0B8F" w:rsidRDefault="00274288" w:rsidP="003B0E00">
            <w:pPr>
              <w:pStyle w:val="ListParagraph"/>
              <w:numPr>
                <w:ilvl w:val="0"/>
                <w:numId w:val="8"/>
              </w:numPr>
              <w:shd w:val="clear" w:color="auto" w:fill="DEEAF6" w:themeFill="accent5" w:themeFillTint="33"/>
              <w:spacing w:after="0"/>
            </w:pPr>
            <w:r w:rsidRPr="008F0B8F">
              <w:t xml:space="preserve">Regional chair updates </w:t>
            </w:r>
            <w:r>
              <w:t xml:space="preserve">– </w:t>
            </w:r>
            <w:r w:rsidRPr="00250644">
              <w:rPr>
                <w:color w:val="FF0000"/>
              </w:rPr>
              <w:t>Jurgen, Jingjing</w:t>
            </w:r>
          </w:p>
          <w:p w14:paraId="1953FE0E" w14:textId="77777777" w:rsidR="00274288" w:rsidRPr="008F0B8F" w:rsidRDefault="00274288" w:rsidP="003B0E00">
            <w:pPr>
              <w:pStyle w:val="ListParagraph"/>
              <w:numPr>
                <w:ilvl w:val="0"/>
                <w:numId w:val="8"/>
              </w:numPr>
              <w:shd w:val="clear" w:color="auto" w:fill="DEEAF6" w:themeFill="accent5" w:themeFillTint="33"/>
              <w:spacing w:after="0"/>
            </w:pPr>
            <w:r w:rsidRPr="008F0B8F">
              <w:t>Working group updates</w:t>
            </w:r>
            <w:r>
              <w:t xml:space="preserve"> – </w:t>
            </w:r>
            <w:r w:rsidRPr="00250644">
              <w:rPr>
                <w:color w:val="FF0000"/>
              </w:rPr>
              <w:t>Greg, others?</w:t>
            </w:r>
          </w:p>
          <w:p w14:paraId="464628F7" w14:textId="00C98F52" w:rsidR="00274288" w:rsidRPr="007B22CB" w:rsidRDefault="00274288" w:rsidP="000C66BA">
            <w:pPr>
              <w:contextualSpacing/>
              <w:rPr>
                <w:highlight w:val="yellow"/>
              </w:rPr>
            </w:pPr>
            <w:r w:rsidRPr="0046165F">
              <w:rPr>
                <w:highlight w:val="yellow"/>
              </w:rPr>
              <w:t>Thu to Fri, Nov 10-11</w:t>
            </w:r>
            <w:r w:rsidR="0046165F" w:rsidRPr="0046165F">
              <w:rPr>
                <w:highlight w:val="yellow"/>
              </w:rPr>
              <w:t>, 2022</w:t>
            </w:r>
            <w:r w:rsidRPr="0046165F">
              <w:rPr>
                <w:highlight w:val="yellow"/>
              </w:rPr>
              <w:t xml:space="preserve">: </w:t>
            </w:r>
            <w:r w:rsidRPr="007B22CB">
              <w:rPr>
                <w:rFonts w:eastAsia="Times New Roman"/>
                <w:b/>
                <w:bCs/>
                <w:highlight w:val="yellow"/>
              </w:rPr>
              <w:t>CONFERENCE (Multidisciplinary) -</w:t>
            </w:r>
            <w:r w:rsidRPr="007B22CB">
              <w:rPr>
                <w:rFonts w:eastAsia="Times New Roman"/>
                <w:highlight w:val="yellow"/>
              </w:rPr>
              <w:t xml:space="preserve"> </w:t>
            </w:r>
            <w:r w:rsidRPr="007B22CB">
              <w:rPr>
                <w:highlight w:val="yellow"/>
              </w:rPr>
              <w:t>DIA Real-World Evidence Conference [San Diego, CA]</w:t>
            </w:r>
          </w:p>
          <w:p w14:paraId="0C9E6952" w14:textId="77777777" w:rsidR="00274288" w:rsidRPr="007B22CB" w:rsidRDefault="00274288" w:rsidP="003B0E00">
            <w:pPr>
              <w:pStyle w:val="ListParagraph"/>
              <w:numPr>
                <w:ilvl w:val="0"/>
                <w:numId w:val="8"/>
              </w:numPr>
              <w:spacing w:after="0" w:line="257" w:lineRule="auto"/>
              <w:rPr>
                <w:highlight w:val="yellow"/>
              </w:rPr>
            </w:pPr>
            <w:r w:rsidRPr="007B22CB">
              <w:rPr>
                <w:highlight w:val="yellow"/>
              </w:rPr>
              <w:t>Liaison</w:t>
            </w:r>
            <w:proofErr w:type="gramStart"/>
            <w:r w:rsidRPr="007B22CB">
              <w:rPr>
                <w:highlight w:val="yellow"/>
              </w:rPr>
              <w:t xml:space="preserve">: </w:t>
            </w:r>
            <w:r w:rsidRPr="007B22CB">
              <w:rPr>
                <w:color w:val="FF0000"/>
                <w:highlight w:val="yellow"/>
              </w:rPr>
              <w:t>???</w:t>
            </w:r>
            <w:proofErr w:type="gramEnd"/>
          </w:p>
          <w:p w14:paraId="343B1D3F" w14:textId="28EA4688" w:rsidR="00274288" w:rsidRDefault="00274288" w:rsidP="000C66BA">
            <w:pPr>
              <w:shd w:val="clear" w:color="auto" w:fill="DEEAF6" w:themeFill="accent5" w:themeFillTint="33"/>
              <w:contextualSpacing/>
            </w:pPr>
            <w:r w:rsidRPr="0046165F">
              <w:t>Mon to Tue, Nov 14-15</w:t>
            </w:r>
            <w:r w:rsidR="0046165F" w:rsidRPr="0046165F">
              <w:t>, 2022</w:t>
            </w:r>
            <w:r w:rsidRPr="0046165F">
              <w:t xml:space="preserve">: </w:t>
            </w:r>
            <w:r w:rsidRPr="001A2EFA">
              <w:rPr>
                <w:rFonts w:eastAsia="Times New Roman"/>
                <w:b/>
                <w:bCs/>
              </w:rPr>
              <w:t>CONFERENCE (Data Science) -</w:t>
            </w:r>
            <w:r w:rsidRPr="001A2EFA">
              <w:rPr>
                <w:rFonts w:eastAsia="Times New Roman"/>
              </w:rPr>
              <w:t xml:space="preserve"> </w:t>
            </w:r>
            <w:r w:rsidRPr="001A2EFA">
              <w:t>DIA Data Science Conference</w:t>
            </w:r>
            <w:r>
              <w:t xml:space="preserve"> [virtual?]</w:t>
            </w:r>
          </w:p>
          <w:p w14:paraId="5ADDC50A" w14:textId="67BF4C79" w:rsidR="00274288" w:rsidRPr="001A2EFA" w:rsidRDefault="00274288" w:rsidP="003B0E00">
            <w:pPr>
              <w:pStyle w:val="ListParagraph"/>
              <w:numPr>
                <w:ilvl w:val="0"/>
                <w:numId w:val="8"/>
              </w:numPr>
              <w:shd w:val="clear" w:color="auto" w:fill="DEEAF6" w:themeFill="accent5" w:themeFillTint="33"/>
              <w:spacing w:after="0" w:line="257" w:lineRule="auto"/>
            </w:pPr>
            <w:r w:rsidRPr="001A2EFA">
              <w:t xml:space="preserve">Liaisons: </w:t>
            </w:r>
            <w:r w:rsidRPr="001A2EFA">
              <w:rPr>
                <w:color w:val="FF0000"/>
              </w:rPr>
              <w:t>Joan, others</w:t>
            </w:r>
          </w:p>
          <w:p w14:paraId="08DCF198" w14:textId="4B9A8032" w:rsidR="00274288" w:rsidRDefault="00274288" w:rsidP="000C66BA">
            <w:pPr>
              <w:contextualSpacing/>
            </w:pPr>
            <w:r w:rsidRPr="0046165F">
              <w:t>Fri, Dec 2</w:t>
            </w:r>
            <w:r w:rsidR="0046165F" w:rsidRPr="0046165F">
              <w:t>, 2022</w:t>
            </w:r>
            <w:r w:rsidRPr="0046165F">
              <w:t xml:space="preserve">: 12:00-1:00pm ET: </w:t>
            </w:r>
            <w:r w:rsidRPr="00EF79B3">
              <w:rPr>
                <w:b/>
                <w:bCs/>
              </w:rPr>
              <w:t>MEETING</w:t>
            </w:r>
            <w:r>
              <w:rPr>
                <w:b/>
                <w:bCs/>
              </w:rPr>
              <w:t xml:space="preserve"> -</w:t>
            </w:r>
            <w:r>
              <w:t xml:space="preserve"> Core Committee</w:t>
            </w:r>
          </w:p>
          <w:p w14:paraId="1F2D0958" w14:textId="77777777" w:rsidR="00274288" w:rsidRDefault="00274288" w:rsidP="003B0E00">
            <w:pPr>
              <w:pStyle w:val="ListParagraph"/>
              <w:numPr>
                <w:ilvl w:val="0"/>
                <w:numId w:val="8"/>
              </w:numPr>
              <w:spacing w:after="0"/>
            </w:pPr>
            <w:r w:rsidRPr="000F7B8A">
              <w:rPr>
                <w:color w:val="FF0000"/>
              </w:rPr>
              <w:lastRenderedPageBreak/>
              <w:t>Matt</w:t>
            </w:r>
            <w:r>
              <w:t xml:space="preserve"> share community metrics</w:t>
            </w:r>
          </w:p>
          <w:p w14:paraId="1DCC467E" w14:textId="77777777" w:rsidR="00274288" w:rsidRDefault="00274288" w:rsidP="003B0E00">
            <w:pPr>
              <w:pStyle w:val="ListParagraph"/>
              <w:numPr>
                <w:ilvl w:val="0"/>
                <w:numId w:val="8"/>
              </w:numPr>
              <w:shd w:val="clear" w:color="auto" w:fill="DEEAF6" w:themeFill="accent5" w:themeFillTint="33"/>
              <w:spacing w:after="0"/>
            </w:pPr>
            <w:r w:rsidRPr="000F7B8A">
              <w:rPr>
                <w:color w:val="FF0000"/>
              </w:rPr>
              <w:t>Munish</w:t>
            </w:r>
            <w:r>
              <w:t xml:space="preserve"> completes pilot of d</w:t>
            </w:r>
            <w:r w:rsidRPr="00C91AB3">
              <w:t xml:space="preserve">atabase/repository of </w:t>
            </w:r>
            <w:proofErr w:type="spellStart"/>
            <w:r w:rsidRPr="00C91AB3">
              <w:t>guidances</w:t>
            </w:r>
            <w:proofErr w:type="spellEnd"/>
          </w:p>
          <w:p w14:paraId="40B91B3A" w14:textId="6600E169" w:rsidR="00274288" w:rsidRDefault="00274288" w:rsidP="000C66BA">
            <w:pPr>
              <w:shd w:val="clear" w:color="auto" w:fill="DEEAF6" w:themeFill="accent5" w:themeFillTint="33"/>
              <w:contextualSpacing/>
            </w:pPr>
            <w:r w:rsidRPr="0046165F">
              <w:t>Sun to Tue, Dec 18-20</w:t>
            </w:r>
            <w:r w:rsidR="0046165F" w:rsidRPr="0046165F">
              <w:t>, 2022</w:t>
            </w:r>
            <w:r w:rsidRPr="0046165F">
              <w:t xml:space="preserve">: </w:t>
            </w:r>
            <w:r w:rsidRPr="00531CA6">
              <w:rPr>
                <w:rFonts w:eastAsia="Times New Roman"/>
                <w:b/>
                <w:bCs/>
              </w:rPr>
              <w:t>CONFERENCE</w:t>
            </w:r>
            <w:r>
              <w:rPr>
                <w:rFonts w:eastAsia="Times New Roman"/>
                <w:b/>
                <w:bCs/>
              </w:rPr>
              <w:t xml:space="preserve"> (Statistics)</w:t>
            </w:r>
            <w:r w:rsidRPr="00531CA6">
              <w:rPr>
                <w:rFonts w:eastAsia="Times New Roman"/>
                <w:b/>
                <w:bCs/>
              </w:rPr>
              <w:t xml:space="preserve"> </w:t>
            </w:r>
            <w:r w:rsidRPr="00300EEC">
              <w:rPr>
                <w:rFonts w:eastAsia="Times New Roman"/>
                <w:b/>
                <w:bCs/>
              </w:rPr>
              <w:t>-</w:t>
            </w:r>
            <w:r w:rsidRPr="00300EEC">
              <w:rPr>
                <w:rFonts w:eastAsia="Times New Roman"/>
              </w:rPr>
              <w:t xml:space="preserve"> </w:t>
            </w:r>
            <w:r w:rsidRPr="00703720">
              <w:t>International Chinese Statistical Association (ICSA) International Conference [Chinese University of Hong Kong]</w:t>
            </w:r>
          </w:p>
          <w:p w14:paraId="1856568A" w14:textId="77777777" w:rsidR="00274288" w:rsidRPr="00703720" w:rsidRDefault="00274288" w:rsidP="003B0E00">
            <w:pPr>
              <w:pStyle w:val="ListParagraph"/>
              <w:numPr>
                <w:ilvl w:val="0"/>
                <w:numId w:val="8"/>
              </w:numPr>
              <w:shd w:val="clear" w:color="auto" w:fill="DEEAF6" w:themeFill="accent5" w:themeFillTint="33"/>
              <w:spacing w:after="0" w:line="257" w:lineRule="auto"/>
            </w:pPr>
            <w:r w:rsidRPr="00703720">
              <w:t xml:space="preserve">Liaison: </w:t>
            </w:r>
            <w:r w:rsidRPr="00703720">
              <w:rPr>
                <w:color w:val="FF0000"/>
              </w:rPr>
              <w:t>Susan</w:t>
            </w:r>
          </w:p>
          <w:p w14:paraId="4342B723" w14:textId="25EAEB8A" w:rsidR="00274288" w:rsidRDefault="00274288" w:rsidP="000C66BA">
            <w:pPr>
              <w:contextualSpacing/>
            </w:pPr>
            <w:r w:rsidRPr="0046165F">
              <w:t>Fri, Jan 6</w:t>
            </w:r>
            <w:r w:rsidR="0046165F" w:rsidRPr="0046165F">
              <w:t>, 2023</w:t>
            </w:r>
            <w:r w:rsidRPr="0046165F">
              <w:t xml:space="preserve">: 12:00-1:00pm ET: </w:t>
            </w:r>
            <w:r w:rsidRPr="00EF79B3">
              <w:rPr>
                <w:b/>
                <w:bCs/>
              </w:rPr>
              <w:t>MEETING</w:t>
            </w:r>
            <w:r>
              <w:rPr>
                <w:b/>
                <w:bCs/>
              </w:rPr>
              <w:t xml:space="preserve"> -</w:t>
            </w:r>
            <w:r>
              <w:t xml:space="preserve"> Core Committee</w:t>
            </w:r>
          </w:p>
          <w:p w14:paraId="71788CBC" w14:textId="77777777" w:rsidR="00274288" w:rsidRPr="00114B8A" w:rsidRDefault="00274288" w:rsidP="003B0E00">
            <w:pPr>
              <w:pStyle w:val="ListParagraph"/>
              <w:numPr>
                <w:ilvl w:val="0"/>
                <w:numId w:val="8"/>
              </w:numPr>
              <w:spacing w:after="0"/>
            </w:pPr>
            <w:r w:rsidRPr="000F7B8A">
              <w:rPr>
                <w:color w:val="FF0000"/>
              </w:rPr>
              <w:t xml:space="preserve">Matt </w:t>
            </w:r>
            <w:r>
              <w:t>check committee member email lists</w:t>
            </w:r>
          </w:p>
          <w:p w14:paraId="38BBEC07" w14:textId="77777777" w:rsidR="00274288" w:rsidRDefault="00274288" w:rsidP="000C66BA">
            <w:pPr>
              <w:contextualSpacing/>
            </w:pPr>
            <w:r w:rsidRPr="0046165F">
              <w:rPr>
                <w:b/>
                <w:bCs/>
                <w:strike/>
                <w:highlight w:val="yellow"/>
              </w:rPr>
              <w:t xml:space="preserve">Jan 6-10, 2022: </w:t>
            </w:r>
            <w:r w:rsidRPr="005E45B5">
              <w:rPr>
                <w:rFonts w:eastAsia="Times New Roman"/>
                <w:b/>
                <w:bCs/>
                <w:highlight w:val="yellow"/>
              </w:rPr>
              <w:t>CONFERENCE (Statistics) -</w:t>
            </w:r>
            <w:r w:rsidRPr="005E45B5">
              <w:rPr>
                <w:rFonts w:eastAsia="Times New Roman"/>
                <w:highlight w:val="yellow"/>
              </w:rPr>
              <w:t xml:space="preserve"> </w:t>
            </w:r>
            <w:r w:rsidRPr="005E45B5">
              <w:rPr>
                <w:highlight w:val="yellow"/>
              </w:rPr>
              <w:t>International Indian Statistical Association (IISA) Virtual Mini Conference [virtual?]</w:t>
            </w:r>
          </w:p>
          <w:p w14:paraId="1C5A9965" w14:textId="77777777" w:rsidR="00274288" w:rsidRDefault="00274288" w:rsidP="003B0E00">
            <w:pPr>
              <w:pStyle w:val="ListParagraph"/>
              <w:numPr>
                <w:ilvl w:val="0"/>
                <w:numId w:val="8"/>
              </w:numPr>
              <w:rPr>
                <w:highlight w:val="yellow"/>
              </w:rPr>
            </w:pPr>
            <w:r>
              <w:rPr>
                <w:highlight w:val="yellow"/>
              </w:rPr>
              <w:t xml:space="preserve">Liaison: </w:t>
            </w:r>
            <w:r w:rsidRPr="005E45B5">
              <w:rPr>
                <w:color w:val="FF0000"/>
                <w:highlight w:val="yellow"/>
              </w:rPr>
              <w:t>Ram</w:t>
            </w:r>
          </w:p>
          <w:p w14:paraId="5ABB6ACB" w14:textId="77777777" w:rsidR="00274288" w:rsidRPr="005E45B5" w:rsidRDefault="00274288" w:rsidP="003B0E00">
            <w:pPr>
              <w:pStyle w:val="ListParagraph"/>
              <w:numPr>
                <w:ilvl w:val="0"/>
                <w:numId w:val="8"/>
              </w:numPr>
              <w:spacing w:after="0" w:line="257" w:lineRule="auto"/>
              <w:rPr>
                <w:i/>
                <w:iCs/>
                <w:color w:val="7030A0"/>
                <w:highlight w:val="yellow"/>
              </w:rPr>
            </w:pPr>
            <w:r w:rsidRPr="00785AF7">
              <w:rPr>
                <w:i/>
                <w:iCs/>
                <w:color w:val="7030A0"/>
                <w:highlight w:val="yellow"/>
              </w:rPr>
              <w:t>Cannot find 2023 information</w:t>
            </w:r>
          </w:p>
          <w:p w14:paraId="7D30E4F4" w14:textId="1434E57C" w:rsidR="00274288" w:rsidRDefault="00274288" w:rsidP="000C66BA">
            <w:pPr>
              <w:contextualSpacing/>
            </w:pPr>
            <w:r w:rsidRPr="0046165F">
              <w:t>Fri, Feb 3</w:t>
            </w:r>
            <w:r w:rsidR="0046165F" w:rsidRPr="0046165F">
              <w:t>, 2023</w:t>
            </w:r>
            <w:r w:rsidRPr="0046165F">
              <w:t xml:space="preserve">: 12:00-1:00pm ET: </w:t>
            </w:r>
            <w:r w:rsidRPr="00C91AB3">
              <w:rPr>
                <w:b/>
                <w:bCs/>
              </w:rPr>
              <w:t>MEETING -</w:t>
            </w:r>
            <w:r w:rsidRPr="00C91AB3">
              <w:t xml:space="preserve"> Core Committee</w:t>
            </w:r>
          </w:p>
          <w:p w14:paraId="57CC7148" w14:textId="63EC05F8" w:rsidR="00274288" w:rsidRPr="008F0B8F" w:rsidRDefault="00274288" w:rsidP="003B0E00">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w:t>
            </w:r>
            <w:r w:rsidR="00BA19FD">
              <w:rPr>
                <w:color w:val="FF0000"/>
              </w:rPr>
              <w:t>att</w:t>
            </w:r>
          </w:p>
          <w:p w14:paraId="5922AEBF" w14:textId="77777777" w:rsidR="00274288" w:rsidRPr="008F0B8F" w:rsidRDefault="00274288" w:rsidP="003B0E00">
            <w:pPr>
              <w:pStyle w:val="ListParagraph"/>
              <w:numPr>
                <w:ilvl w:val="0"/>
                <w:numId w:val="8"/>
              </w:numPr>
              <w:shd w:val="clear" w:color="auto" w:fill="DEEAF6" w:themeFill="accent5" w:themeFillTint="33"/>
              <w:spacing w:after="0"/>
            </w:pPr>
            <w:r w:rsidRPr="008F0B8F">
              <w:t>Regional chair updates</w:t>
            </w:r>
            <w:r>
              <w:t xml:space="preserve"> – </w:t>
            </w:r>
            <w:r w:rsidRPr="00250644">
              <w:rPr>
                <w:color w:val="FF0000"/>
              </w:rPr>
              <w:t>Jurgen, Jingjing</w:t>
            </w:r>
          </w:p>
          <w:p w14:paraId="4EA04A2D" w14:textId="77777777" w:rsidR="00D613C1" w:rsidRPr="00D613C1" w:rsidRDefault="00D613C1" w:rsidP="00D613C1">
            <w:pPr>
              <w:shd w:val="clear" w:color="auto" w:fill="DEEAF6" w:themeFill="accent5" w:themeFillTint="33"/>
              <w:contextualSpacing/>
            </w:pPr>
            <w:r w:rsidRPr="00D613C1">
              <w:t xml:space="preserve">Mon to Wed, Feb 6-8, 2023: </w:t>
            </w:r>
            <w:r w:rsidRPr="00D613C1">
              <w:rPr>
                <w:rFonts w:eastAsia="Times New Roman"/>
                <w:b/>
                <w:bCs/>
              </w:rPr>
              <w:t>CONFERENCE (Safety &amp; PV) -</w:t>
            </w:r>
            <w:r w:rsidRPr="00D613C1">
              <w:rPr>
                <w:rFonts w:eastAsia="Times New Roman"/>
              </w:rPr>
              <w:t xml:space="preserve"> </w:t>
            </w:r>
            <w:r w:rsidRPr="00D613C1">
              <w:t>DIA Global Pharmacovigilance and Risk Management Strategies Conference [virtual?]</w:t>
            </w:r>
          </w:p>
          <w:p w14:paraId="50D9CD28" w14:textId="3B859FB8" w:rsidR="00D613C1" w:rsidRPr="00D613C1" w:rsidRDefault="00D613C1" w:rsidP="003B0E00">
            <w:pPr>
              <w:pStyle w:val="ListParagraph"/>
              <w:numPr>
                <w:ilvl w:val="0"/>
                <w:numId w:val="8"/>
              </w:numPr>
              <w:shd w:val="clear" w:color="auto" w:fill="DEEAF6" w:themeFill="accent5" w:themeFillTint="33"/>
              <w:rPr>
                <w:color w:val="FF0000"/>
              </w:rPr>
            </w:pPr>
            <w:r w:rsidRPr="00D613C1">
              <w:t xml:space="preserve">Liaison: </w:t>
            </w:r>
            <w:r w:rsidRPr="00D613C1">
              <w:rPr>
                <w:color w:val="FF0000"/>
              </w:rPr>
              <w:t>Greg</w:t>
            </w:r>
          </w:p>
          <w:p w14:paraId="3B638440" w14:textId="518405A8" w:rsidR="00B27982" w:rsidRDefault="00B27982" w:rsidP="00B27982">
            <w:pPr>
              <w:contextualSpacing/>
            </w:pPr>
            <w:r w:rsidRPr="0046165F">
              <w:t xml:space="preserve">Fri, </w:t>
            </w:r>
            <w:r>
              <w:t>Mar 3</w:t>
            </w:r>
            <w:r w:rsidRPr="0046165F">
              <w:t>, 202</w:t>
            </w:r>
            <w:r>
              <w:t>3</w:t>
            </w:r>
            <w:r w:rsidRPr="0046165F">
              <w:t xml:space="preserve">: 12:00-1:00pm ET: </w:t>
            </w:r>
            <w:r w:rsidRPr="00EF79B3">
              <w:rPr>
                <w:b/>
                <w:bCs/>
              </w:rPr>
              <w:t>MEETING</w:t>
            </w:r>
            <w:r>
              <w:rPr>
                <w:b/>
                <w:bCs/>
              </w:rPr>
              <w:t xml:space="preserve"> -</w:t>
            </w:r>
            <w:r>
              <w:t xml:space="preserve"> Core Committee</w:t>
            </w:r>
          </w:p>
          <w:p w14:paraId="43DB5242" w14:textId="4E4F9864" w:rsidR="00B27982" w:rsidRDefault="00B27982" w:rsidP="003B0E00">
            <w:pPr>
              <w:pStyle w:val="ListParagraph"/>
              <w:numPr>
                <w:ilvl w:val="0"/>
                <w:numId w:val="8"/>
              </w:numPr>
              <w:spacing w:after="0"/>
            </w:pPr>
            <w:r w:rsidRPr="000F7B8A">
              <w:rPr>
                <w:color w:val="FF0000"/>
              </w:rPr>
              <w:t>Matt</w:t>
            </w:r>
            <w:r>
              <w:t xml:space="preserve"> share community metrics</w:t>
            </w:r>
          </w:p>
          <w:p w14:paraId="7E05A946" w14:textId="5A56D004" w:rsidR="00125D57" w:rsidRDefault="00125D57" w:rsidP="00125D57">
            <w:pPr>
              <w:shd w:val="clear" w:color="auto" w:fill="DEEAF6" w:themeFill="accent5" w:themeFillTint="33"/>
              <w:contextualSpacing/>
            </w:pPr>
            <w:r w:rsidRPr="0046165F">
              <w:t xml:space="preserve">Sun to Wed, Mar </w:t>
            </w:r>
            <w:r w:rsidR="00976FE7" w:rsidRPr="0046165F">
              <w:t>19</w:t>
            </w:r>
            <w:r w:rsidRPr="0046165F">
              <w:t>-</w:t>
            </w:r>
            <w:r w:rsidR="00976FE7" w:rsidRPr="0046165F">
              <w:t>22</w:t>
            </w:r>
            <w:r w:rsidR="0046165F" w:rsidRPr="0046165F">
              <w:t>, 2023</w:t>
            </w:r>
            <w:r w:rsidRPr="0046165F">
              <w:t xml:space="preserve">: </w:t>
            </w:r>
            <w:r w:rsidRPr="00025963">
              <w:rPr>
                <w:b/>
                <w:bCs/>
              </w:rPr>
              <w:t>CONFERENCE</w:t>
            </w:r>
            <w:r>
              <w:rPr>
                <w:b/>
                <w:bCs/>
              </w:rPr>
              <w:t xml:space="preserve"> (Statistics)</w:t>
            </w:r>
            <w:r w:rsidRPr="00025963">
              <w:rPr>
                <w:b/>
                <w:bCs/>
              </w:rPr>
              <w:t xml:space="preserve"> -</w:t>
            </w:r>
            <w:r>
              <w:t xml:space="preserve"> </w:t>
            </w:r>
            <w:r w:rsidRPr="008960A1">
              <w:t>ENAR Spring Meeting [</w:t>
            </w:r>
            <w:r w:rsidR="00EF7A0C">
              <w:t>Nashville, TN</w:t>
            </w:r>
            <w:r w:rsidRPr="008960A1">
              <w:t>]</w:t>
            </w:r>
          </w:p>
          <w:p w14:paraId="3A3BD752" w14:textId="77777777" w:rsidR="00125D57" w:rsidRDefault="00125D57" w:rsidP="003B0E00">
            <w:pPr>
              <w:pStyle w:val="ListParagraph"/>
              <w:numPr>
                <w:ilvl w:val="0"/>
                <w:numId w:val="8"/>
              </w:numPr>
              <w:shd w:val="clear" w:color="auto" w:fill="DEEAF6" w:themeFill="accent5" w:themeFillTint="33"/>
              <w:spacing w:after="0" w:line="257" w:lineRule="auto"/>
            </w:pPr>
            <w:r>
              <w:t>Liaison:</w:t>
            </w:r>
            <w:r w:rsidRPr="008960A1">
              <w:rPr>
                <w:color w:val="FF0000"/>
              </w:rPr>
              <w:t xml:space="preserve"> Jon</w:t>
            </w:r>
          </w:p>
          <w:p w14:paraId="24C0260E" w14:textId="2AAE7BF2" w:rsidR="00125D57" w:rsidRPr="00D30B0A" w:rsidRDefault="00EA2CDE" w:rsidP="00125D57">
            <w:pPr>
              <w:contextualSpacing/>
              <w:rPr>
                <w:highlight w:val="yellow"/>
              </w:rPr>
            </w:pPr>
            <w:r w:rsidRPr="00F75492">
              <w:rPr>
                <w:highlight w:val="yellow"/>
              </w:rPr>
              <w:t>Wed</w:t>
            </w:r>
            <w:r w:rsidR="00125D57" w:rsidRPr="00F75492">
              <w:rPr>
                <w:highlight w:val="yellow"/>
              </w:rPr>
              <w:t xml:space="preserve"> to </w:t>
            </w:r>
            <w:r w:rsidRPr="00F75492">
              <w:rPr>
                <w:highlight w:val="yellow"/>
              </w:rPr>
              <w:t>Fri</w:t>
            </w:r>
            <w:r w:rsidR="00125D57" w:rsidRPr="00F75492">
              <w:rPr>
                <w:highlight w:val="yellow"/>
              </w:rPr>
              <w:t>, Mar 2</w:t>
            </w:r>
            <w:r w:rsidRPr="00F75492">
              <w:rPr>
                <w:highlight w:val="yellow"/>
              </w:rPr>
              <w:t>2</w:t>
            </w:r>
            <w:r w:rsidR="00125D57" w:rsidRPr="00F75492">
              <w:rPr>
                <w:highlight w:val="yellow"/>
              </w:rPr>
              <w:t>-</w:t>
            </w:r>
            <w:r w:rsidRPr="00F75492">
              <w:rPr>
                <w:highlight w:val="yellow"/>
              </w:rPr>
              <w:t>24</w:t>
            </w:r>
            <w:r w:rsidR="00677BEA" w:rsidRPr="00F75492">
              <w:rPr>
                <w:highlight w:val="yellow"/>
              </w:rPr>
              <w:t>, 202</w:t>
            </w:r>
            <w:r w:rsidRPr="00F75492">
              <w:rPr>
                <w:highlight w:val="yellow"/>
              </w:rPr>
              <w:t>3</w:t>
            </w:r>
            <w:r w:rsidR="00125D57" w:rsidRPr="00F75492">
              <w:rPr>
                <w:highlight w:val="yellow"/>
              </w:rPr>
              <w:t xml:space="preserve">: </w:t>
            </w:r>
            <w:r w:rsidR="00125D57" w:rsidRPr="00D30B0A">
              <w:rPr>
                <w:rFonts w:eastAsia="Times New Roman"/>
                <w:b/>
                <w:bCs/>
                <w:highlight w:val="yellow"/>
              </w:rPr>
              <w:t>CONFERENCE (Multidisciplinary) -</w:t>
            </w:r>
            <w:r w:rsidR="00125D57" w:rsidRPr="00D30B0A">
              <w:rPr>
                <w:rFonts w:eastAsia="Times New Roman"/>
                <w:highlight w:val="yellow"/>
              </w:rPr>
              <w:t xml:space="preserve"> </w:t>
            </w:r>
            <w:r w:rsidR="00125D57" w:rsidRPr="00D30B0A">
              <w:rPr>
                <w:highlight w:val="yellow"/>
              </w:rPr>
              <w:t>DIA Europe [</w:t>
            </w:r>
            <w:r w:rsidR="00B21EFE">
              <w:rPr>
                <w:highlight w:val="yellow"/>
              </w:rPr>
              <w:t>Basel</w:t>
            </w:r>
            <w:r w:rsidR="00125D57" w:rsidRPr="00D30B0A">
              <w:rPr>
                <w:highlight w:val="yellow"/>
              </w:rPr>
              <w:t>]</w:t>
            </w:r>
          </w:p>
          <w:p w14:paraId="7A80A293" w14:textId="77777777" w:rsidR="00125D57" w:rsidRPr="00D30B0A" w:rsidRDefault="00125D57" w:rsidP="003B0E00">
            <w:pPr>
              <w:pStyle w:val="ListParagraph"/>
              <w:numPr>
                <w:ilvl w:val="0"/>
                <w:numId w:val="8"/>
              </w:numPr>
              <w:spacing w:after="0" w:line="257" w:lineRule="auto"/>
              <w:rPr>
                <w:highlight w:val="yellow"/>
              </w:rPr>
            </w:pPr>
            <w:r w:rsidRPr="00D30B0A">
              <w:rPr>
                <w:highlight w:val="yellow"/>
              </w:rPr>
              <w:t xml:space="preserve">Liaison: </w:t>
            </w:r>
            <w:r w:rsidRPr="00D30B0A">
              <w:rPr>
                <w:color w:val="FF0000"/>
                <w:highlight w:val="yellow"/>
              </w:rPr>
              <w:t>Jurgen?</w:t>
            </w:r>
          </w:p>
          <w:p w14:paraId="68E9E330" w14:textId="1ACAD6DC" w:rsidR="007147F1" w:rsidRDefault="007147F1" w:rsidP="007147F1">
            <w:pPr>
              <w:contextualSpacing/>
            </w:pPr>
            <w:r w:rsidRPr="0046165F">
              <w:t xml:space="preserve">Fri, </w:t>
            </w:r>
            <w:r>
              <w:t>Apr 7</w:t>
            </w:r>
            <w:r w:rsidRPr="0046165F">
              <w:t>, 202</w:t>
            </w:r>
            <w:r>
              <w:t>3</w:t>
            </w:r>
            <w:r w:rsidRPr="0046165F">
              <w:t xml:space="preserve">: 12:00-1:00pm ET: </w:t>
            </w:r>
            <w:r w:rsidRPr="00EF79B3">
              <w:rPr>
                <w:b/>
                <w:bCs/>
              </w:rPr>
              <w:t>MEETING</w:t>
            </w:r>
            <w:r>
              <w:rPr>
                <w:b/>
                <w:bCs/>
              </w:rPr>
              <w:t xml:space="preserve"> -</w:t>
            </w:r>
            <w:r>
              <w:t xml:space="preserve"> Core Committee</w:t>
            </w:r>
          </w:p>
          <w:p w14:paraId="6FBDA843" w14:textId="3697AE90" w:rsidR="007147F1" w:rsidRDefault="007147F1" w:rsidP="003B0E00">
            <w:pPr>
              <w:pStyle w:val="ListParagraph"/>
              <w:numPr>
                <w:ilvl w:val="0"/>
                <w:numId w:val="8"/>
              </w:numPr>
              <w:spacing w:after="0"/>
            </w:pPr>
            <w:r w:rsidRPr="000F7B8A">
              <w:rPr>
                <w:color w:val="FF0000"/>
              </w:rPr>
              <w:t>Matt</w:t>
            </w:r>
            <w:r>
              <w:t xml:space="preserve"> </w:t>
            </w:r>
            <w:r w:rsidR="00A361E6">
              <w:t>check committee member email lists</w:t>
            </w:r>
          </w:p>
          <w:p w14:paraId="33E9EA26" w14:textId="10C8DB7E" w:rsidR="00125D57" w:rsidRPr="0064091F" w:rsidRDefault="00125D57" w:rsidP="00125D57">
            <w:pPr>
              <w:shd w:val="clear" w:color="auto" w:fill="DEEAF6" w:themeFill="accent5" w:themeFillTint="33"/>
              <w:contextualSpacing/>
              <w:rPr>
                <w:rFonts w:eastAsia="Times New Roman"/>
                <w:highlight w:val="yellow"/>
              </w:rPr>
            </w:pPr>
            <w:r w:rsidRPr="00012223">
              <w:rPr>
                <w:highlight w:val="yellow"/>
              </w:rPr>
              <w:t xml:space="preserve">Wed to Fri, </w:t>
            </w:r>
            <w:r w:rsidR="00012223" w:rsidRPr="00012223">
              <w:rPr>
                <w:color w:val="7030A0"/>
                <w:highlight w:val="yellow"/>
              </w:rPr>
              <w:t>&lt;TBD&gt;</w:t>
            </w:r>
            <w:r w:rsidR="00677BEA" w:rsidRPr="00012223">
              <w:rPr>
                <w:highlight w:val="yellow"/>
              </w:rPr>
              <w:t>, 202</w:t>
            </w:r>
            <w:r w:rsidR="00012223">
              <w:rPr>
                <w:highlight w:val="yellow"/>
              </w:rPr>
              <w:t>3</w:t>
            </w:r>
            <w:r w:rsidRPr="00012223">
              <w:rPr>
                <w:highlight w:val="yellow"/>
              </w:rPr>
              <w:t>:</w:t>
            </w:r>
            <w:r w:rsidRPr="0064091F">
              <w:rPr>
                <w:highlight w:val="yellow"/>
              </w:rPr>
              <w:t xml:space="preserve"> </w:t>
            </w:r>
            <w:r w:rsidRPr="0064091F">
              <w:rPr>
                <w:b/>
                <w:bCs/>
                <w:highlight w:val="yellow"/>
              </w:rPr>
              <w:t>CONFERENCE (Statistics) -</w:t>
            </w:r>
            <w:r w:rsidRPr="0064091F">
              <w:rPr>
                <w:highlight w:val="yellow"/>
              </w:rPr>
              <w:t xml:space="preserve"> </w:t>
            </w:r>
            <w:r w:rsidRPr="0064091F">
              <w:rPr>
                <w:rFonts w:eastAsia="Times New Roman"/>
                <w:highlight w:val="yellow"/>
              </w:rPr>
              <w:t>DIA/FDA Biostatistics Industry and Regulator Forum [virtual</w:t>
            </w:r>
            <w:r w:rsidR="00F75492" w:rsidRPr="0064091F">
              <w:rPr>
                <w:rFonts w:eastAsia="Times New Roman"/>
                <w:highlight w:val="yellow"/>
              </w:rPr>
              <w:t>?</w:t>
            </w:r>
            <w:r w:rsidRPr="0064091F">
              <w:rPr>
                <w:rFonts w:eastAsia="Times New Roman"/>
                <w:highlight w:val="yellow"/>
              </w:rPr>
              <w:t>]</w:t>
            </w:r>
          </w:p>
          <w:p w14:paraId="2FC87A50" w14:textId="6CF18730" w:rsidR="00125D57" w:rsidRPr="0064091F" w:rsidRDefault="00125D57" w:rsidP="003B0E00">
            <w:pPr>
              <w:pStyle w:val="ListParagraph"/>
              <w:numPr>
                <w:ilvl w:val="0"/>
                <w:numId w:val="8"/>
              </w:numPr>
              <w:shd w:val="clear" w:color="auto" w:fill="DEEAF6" w:themeFill="accent5" w:themeFillTint="33"/>
              <w:spacing w:after="0" w:line="257" w:lineRule="auto"/>
              <w:rPr>
                <w:rFonts w:eastAsia="Times New Roman"/>
                <w:highlight w:val="yellow"/>
              </w:rPr>
            </w:pPr>
            <w:r w:rsidRPr="0064091F">
              <w:rPr>
                <w:rFonts w:eastAsia="Times New Roman"/>
                <w:highlight w:val="yellow"/>
              </w:rPr>
              <w:t xml:space="preserve">Liaison: </w:t>
            </w:r>
            <w:r w:rsidRPr="0064091F">
              <w:rPr>
                <w:rFonts w:eastAsia="Times New Roman"/>
                <w:color w:val="FF0000"/>
                <w:highlight w:val="yellow"/>
              </w:rPr>
              <w:t>Brenda</w:t>
            </w:r>
          </w:p>
          <w:p w14:paraId="565F869F" w14:textId="77777777" w:rsidR="00F75492" w:rsidRPr="005E45B5" w:rsidRDefault="00F75492" w:rsidP="003B0E00">
            <w:pPr>
              <w:pStyle w:val="ListParagraph"/>
              <w:numPr>
                <w:ilvl w:val="0"/>
                <w:numId w:val="8"/>
              </w:numPr>
              <w:spacing w:after="0" w:line="257" w:lineRule="auto"/>
              <w:rPr>
                <w:i/>
                <w:iCs/>
                <w:color w:val="7030A0"/>
                <w:highlight w:val="yellow"/>
              </w:rPr>
            </w:pPr>
            <w:r w:rsidRPr="00785AF7">
              <w:rPr>
                <w:i/>
                <w:iCs/>
                <w:color w:val="7030A0"/>
                <w:highlight w:val="yellow"/>
              </w:rPr>
              <w:t>Cannot find 2023 information</w:t>
            </w:r>
          </w:p>
          <w:p w14:paraId="21BB6C2D" w14:textId="030C17A4" w:rsidR="00683262" w:rsidRDefault="00683262" w:rsidP="00683262">
            <w:pPr>
              <w:shd w:val="clear" w:color="auto" w:fill="DEEAF6" w:themeFill="accent5" w:themeFillTint="33"/>
              <w:contextualSpacing/>
              <w:rPr>
                <w:color w:val="0070C0"/>
              </w:rPr>
            </w:pPr>
            <w:r w:rsidRPr="0046165F">
              <w:t>Sun to Wed</w:t>
            </w:r>
            <w:r w:rsidRPr="00683262">
              <w:rPr>
                <w:color w:val="7030A0"/>
              </w:rPr>
              <w:t>, &lt;TBD&gt;</w:t>
            </w:r>
            <w:r>
              <w:t>, 202</w:t>
            </w:r>
            <w:r w:rsidR="00012223">
              <w:t>3</w:t>
            </w:r>
            <w:r w:rsidRPr="0046165F">
              <w:t xml:space="preserve">: </w:t>
            </w:r>
            <w:r w:rsidRPr="00025963">
              <w:rPr>
                <w:b/>
                <w:bCs/>
              </w:rPr>
              <w:t>CONFERENCE</w:t>
            </w:r>
            <w:r>
              <w:rPr>
                <w:b/>
                <w:bCs/>
              </w:rPr>
              <w:t xml:space="preserve"> (Statistics)</w:t>
            </w:r>
            <w:r w:rsidRPr="00025963">
              <w:rPr>
                <w:b/>
                <w:bCs/>
              </w:rPr>
              <w:t xml:space="preserve"> -</w:t>
            </w:r>
            <w:r>
              <w:t xml:space="preserve"> </w:t>
            </w:r>
            <w:r w:rsidRPr="008D0AAA">
              <w:t>P</w:t>
            </w:r>
            <w:r>
              <w:t>H</w:t>
            </w:r>
            <w:r w:rsidRPr="008D0AAA">
              <w:t xml:space="preserve">USE US Connect </w:t>
            </w:r>
            <w:r w:rsidRPr="00683262">
              <w:rPr>
                <w:color w:val="7030A0"/>
              </w:rPr>
              <w:t>[&lt;TBD&gt;]</w:t>
            </w:r>
          </w:p>
          <w:p w14:paraId="2E31C5CD" w14:textId="77777777" w:rsidR="00683262" w:rsidRPr="008D0AAA" w:rsidRDefault="00683262" w:rsidP="003B0E00">
            <w:pPr>
              <w:pStyle w:val="ListParagraph"/>
              <w:numPr>
                <w:ilvl w:val="0"/>
                <w:numId w:val="8"/>
              </w:numPr>
              <w:shd w:val="clear" w:color="auto" w:fill="DEEAF6" w:themeFill="accent5" w:themeFillTint="33"/>
              <w:spacing w:after="0" w:line="257" w:lineRule="auto"/>
            </w:pPr>
            <w:r w:rsidRPr="008D0AAA">
              <w:t xml:space="preserve">Liaison:  </w:t>
            </w:r>
            <w:r w:rsidRPr="008D0AAA">
              <w:rPr>
                <w:color w:val="FF0000"/>
              </w:rPr>
              <w:t>Greg</w:t>
            </w:r>
          </w:p>
          <w:p w14:paraId="1FBBA13D" w14:textId="7EA86A4E" w:rsidR="00012223" w:rsidRDefault="00012223" w:rsidP="00012223">
            <w:pPr>
              <w:contextualSpacing/>
            </w:pPr>
            <w:r w:rsidRPr="0046165F">
              <w:t xml:space="preserve">Fri, May </w:t>
            </w:r>
            <w:r>
              <w:t>5</w:t>
            </w:r>
            <w:r w:rsidRPr="0046165F">
              <w:t>, 202</w:t>
            </w:r>
            <w:r w:rsidR="003E7661">
              <w:t>3</w:t>
            </w:r>
            <w:r w:rsidRPr="0046165F">
              <w:t xml:space="preserve">: 12:00-1:00pm ET: </w:t>
            </w:r>
            <w:r w:rsidRPr="00EF79B3">
              <w:rPr>
                <w:b/>
                <w:bCs/>
              </w:rPr>
              <w:t>MEETING</w:t>
            </w:r>
            <w:r>
              <w:rPr>
                <w:b/>
                <w:bCs/>
              </w:rPr>
              <w:t xml:space="preserve"> -</w:t>
            </w:r>
            <w:r>
              <w:t xml:space="preserve"> Core Committee</w:t>
            </w:r>
          </w:p>
          <w:p w14:paraId="7C257201" w14:textId="61E66585" w:rsidR="00012223" w:rsidRPr="008F0B8F" w:rsidRDefault="00012223" w:rsidP="003B0E00">
            <w:pPr>
              <w:pStyle w:val="ListParagraph"/>
              <w:numPr>
                <w:ilvl w:val="0"/>
                <w:numId w:val="8"/>
              </w:numPr>
              <w:shd w:val="clear" w:color="auto" w:fill="DEEAF6" w:themeFill="accent5" w:themeFillTint="33"/>
              <w:spacing w:after="0"/>
            </w:pPr>
            <w:r w:rsidRPr="008F0B8F">
              <w:t>Liaison committee updates</w:t>
            </w:r>
            <w:r>
              <w:t xml:space="preserve"> - </w:t>
            </w:r>
            <w:r w:rsidRPr="00250644">
              <w:rPr>
                <w:color w:val="FF0000"/>
              </w:rPr>
              <w:t>M</w:t>
            </w:r>
            <w:r w:rsidR="00BA19FD">
              <w:rPr>
                <w:color w:val="FF0000"/>
              </w:rPr>
              <w:t>att</w:t>
            </w:r>
          </w:p>
          <w:p w14:paraId="43939031" w14:textId="77777777" w:rsidR="00012223" w:rsidRPr="00DB7C00" w:rsidRDefault="00012223" w:rsidP="003B0E00">
            <w:pPr>
              <w:pStyle w:val="ListParagraph"/>
              <w:numPr>
                <w:ilvl w:val="0"/>
                <w:numId w:val="8"/>
              </w:numPr>
              <w:shd w:val="clear" w:color="auto" w:fill="DEEAF6" w:themeFill="accent5" w:themeFillTint="33"/>
              <w:spacing w:after="0"/>
            </w:pPr>
            <w:r w:rsidRPr="008F0B8F">
              <w:t>Working group updates</w:t>
            </w:r>
            <w:r>
              <w:t xml:space="preserve"> – </w:t>
            </w:r>
            <w:r w:rsidRPr="00250644">
              <w:rPr>
                <w:color w:val="FF0000"/>
              </w:rPr>
              <w:t>Greg, others?</w:t>
            </w:r>
          </w:p>
          <w:p w14:paraId="5D2DC5F6" w14:textId="0641F35F" w:rsidR="0028144A" w:rsidRDefault="0028144A" w:rsidP="0028144A">
            <w:pPr>
              <w:shd w:val="clear" w:color="auto" w:fill="DEEAF6" w:themeFill="accent5" w:themeFillTint="33"/>
              <w:contextualSpacing/>
            </w:pPr>
            <w:r w:rsidRPr="0046165F">
              <w:t xml:space="preserve">Sun to Wed, May </w:t>
            </w:r>
            <w:r w:rsidR="009274FF">
              <w:t>21-24</w:t>
            </w:r>
            <w:r w:rsidRPr="0046165F">
              <w:t>, 202</w:t>
            </w:r>
            <w:r w:rsidR="009274FF">
              <w:t>3</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387E1F">
              <w:t>Annual Meeting of the Society for Clinical Trials [</w:t>
            </w:r>
            <w:r w:rsidR="009274FF">
              <w:t>Baltimore, MD</w:t>
            </w:r>
            <w:r w:rsidRPr="00387E1F">
              <w:t>]</w:t>
            </w:r>
          </w:p>
          <w:p w14:paraId="40104DE7" w14:textId="77777777" w:rsidR="0028144A" w:rsidRPr="00387E1F" w:rsidRDefault="0028144A" w:rsidP="003B0E00">
            <w:pPr>
              <w:pStyle w:val="ListParagraph"/>
              <w:numPr>
                <w:ilvl w:val="0"/>
                <w:numId w:val="8"/>
              </w:numPr>
              <w:shd w:val="clear" w:color="auto" w:fill="DEEAF6" w:themeFill="accent5" w:themeFillTint="33"/>
              <w:spacing w:after="0" w:line="257" w:lineRule="auto"/>
            </w:pPr>
            <w:r w:rsidRPr="00387E1F">
              <w:t xml:space="preserve">Liaison: </w:t>
            </w:r>
            <w:r w:rsidRPr="00387E1F">
              <w:rPr>
                <w:color w:val="FF0000"/>
              </w:rPr>
              <w:t>Greg</w:t>
            </w:r>
          </w:p>
          <w:p w14:paraId="7E04096F" w14:textId="0849ECE5" w:rsidR="00A8369D" w:rsidRDefault="00A8369D" w:rsidP="00A8369D">
            <w:pPr>
              <w:contextualSpacing/>
            </w:pPr>
            <w:r w:rsidRPr="0046165F">
              <w:t xml:space="preserve">Fri, Jun </w:t>
            </w:r>
            <w:r w:rsidR="00BA19FD">
              <w:t>2</w:t>
            </w:r>
            <w:r w:rsidRPr="0046165F">
              <w:t>, 202</w:t>
            </w:r>
            <w:r w:rsidR="00BA19FD">
              <w:t>3</w:t>
            </w:r>
            <w:r w:rsidRPr="0046165F">
              <w:t xml:space="preserve">: 12:00-1:00pm ET: </w:t>
            </w:r>
            <w:r w:rsidRPr="00EF79B3">
              <w:rPr>
                <w:b/>
                <w:bCs/>
              </w:rPr>
              <w:t>MEETING</w:t>
            </w:r>
            <w:r>
              <w:rPr>
                <w:b/>
                <w:bCs/>
              </w:rPr>
              <w:t xml:space="preserve"> -</w:t>
            </w:r>
            <w:r>
              <w:t xml:space="preserve"> Core Committee</w:t>
            </w:r>
          </w:p>
          <w:p w14:paraId="7BEADBD6" w14:textId="77777777" w:rsidR="00A8369D" w:rsidRDefault="00A8369D" w:rsidP="003B0E00">
            <w:pPr>
              <w:pStyle w:val="ListParagraph"/>
              <w:numPr>
                <w:ilvl w:val="0"/>
                <w:numId w:val="8"/>
              </w:numPr>
              <w:spacing w:after="0"/>
            </w:pPr>
            <w:r w:rsidRPr="008960A1">
              <w:rPr>
                <w:color w:val="FF0000"/>
              </w:rPr>
              <w:t>Matt</w:t>
            </w:r>
            <w:r>
              <w:t xml:space="preserve"> check committee member email lists</w:t>
            </w:r>
          </w:p>
          <w:p w14:paraId="3C0659DF" w14:textId="116DC7D0" w:rsidR="00A8369D" w:rsidRPr="0020787B" w:rsidRDefault="00A8369D" w:rsidP="00A8369D">
            <w:pPr>
              <w:contextualSpacing/>
              <w:rPr>
                <w:rFonts w:eastAsia="Times New Roman"/>
                <w:highlight w:val="yellow"/>
              </w:rPr>
            </w:pPr>
            <w:r w:rsidRPr="0046165F">
              <w:rPr>
                <w:rFonts w:eastAsia="Times New Roman"/>
                <w:highlight w:val="yellow"/>
              </w:rPr>
              <w:t xml:space="preserve">Sun to Wed, </w:t>
            </w:r>
            <w:r w:rsidR="00753512" w:rsidRPr="00753512">
              <w:rPr>
                <w:rFonts w:eastAsia="Times New Roman"/>
                <w:color w:val="7030A0"/>
                <w:highlight w:val="yellow"/>
              </w:rPr>
              <w:t>&lt;TBD&gt;</w:t>
            </w:r>
            <w:r w:rsidRPr="0046165F">
              <w:rPr>
                <w:rFonts w:eastAsia="Times New Roman"/>
                <w:highlight w:val="yellow"/>
              </w:rPr>
              <w:t>, 202</w:t>
            </w:r>
            <w:r w:rsidR="00753512">
              <w:rPr>
                <w:rFonts w:eastAsia="Times New Roman"/>
                <w:highlight w:val="yellow"/>
              </w:rPr>
              <w:t>3</w:t>
            </w:r>
            <w:r w:rsidRPr="0046165F">
              <w:rPr>
                <w:rFonts w:eastAsia="Times New Roman"/>
                <w:highlight w:val="yellow"/>
              </w:rPr>
              <w:t xml:space="preserve">: </w:t>
            </w:r>
            <w:r w:rsidRPr="0020787B">
              <w:rPr>
                <w:rFonts w:eastAsia="Times New Roman"/>
                <w:b/>
                <w:bCs/>
                <w:highlight w:val="yellow"/>
              </w:rPr>
              <w:t>CONFERENCE (Statistics) -</w:t>
            </w:r>
            <w:r w:rsidRPr="0020787B">
              <w:rPr>
                <w:rFonts w:eastAsia="Times New Roman"/>
                <w:highlight w:val="yellow"/>
              </w:rPr>
              <w:t xml:space="preserve"> PSI (Europe) [</w:t>
            </w:r>
            <w:r w:rsidR="00F32E66" w:rsidRPr="00753512">
              <w:rPr>
                <w:rFonts w:eastAsia="Times New Roman"/>
                <w:color w:val="7030A0"/>
                <w:highlight w:val="yellow"/>
              </w:rPr>
              <w:t>&lt;TBD&gt;</w:t>
            </w:r>
            <w:r w:rsidRPr="0020787B">
              <w:rPr>
                <w:rFonts w:eastAsia="Times New Roman"/>
                <w:highlight w:val="yellow"/>
              </w:rPr>
              <w:t>]</w:t>
            </w:r>
          </w:p>
          <w:p w14:paraId="5AB2A371" w14:textId="77777777" w:rsidR="00A8369D" w:rsidRPr="0020787B" w:rsidRDefault="00A8369D" w:rsidP="003B0E00">
            <w:pPr>
              <w:pStyle w:val="ListParagraph"/>
              <w:numPr>
                <w:ilvl w:val="0"/>
                <w:numId w:val="8"/>
              </w:numPr>
              <w:spacing w:after="0" w:line="257" w:lineRule="auto"/>
              <w:rPr>
                <w:rFonts w:eastAsia="Times New Roman"/>
                <w:highlight w:val="yellow"/>
              </w:rPr>
            </w:pPr>
            <w:r w:rsidRPr="0020787B">
              <w:rPr>
                <w:rFonts w:eastAsia="Times New Roman"/>
                <w:highlight w:val="yellow"/>
              </w:rPr>
              <w:t xml:space="preserve">Liaison: </w:t>
            </w:r>
            <w:r w:rsidRPr="0020787B">
              <w:rPr>
                <w:rFonts w:eastAsia="Times New Roman"/>
                <w:color w:val="FF0000"/>
                <w:highlight w:val="yellow"/>
              </w:rPr>
              <w:t>Jurgen?</w:t>
            </w:r>
            <w:r>
              <w:rPr>
                <w:rFonts w:eastAsia="Times New Roman"/>
                <w:color w:val="FF0000"/>
                <w:highlight w:val="yellow"/>
              </w:rPr>
              <w:t xml:space="preserve"> Stephen? Susan?</w:t>
            </w:r>
          </w:p>
          <w:p w14:paraId="12350151" w14:textId="549A8AA8" w:rsidR="00A8369D" w:rsidRDefault="00A8369D" w:rsidP="00A8369D">
            <w:pPr>
              <w:shd w:val="clear" w:color="auto" w:fill="DEEAF6" w:themeFill="accent5" w:themeFillTint="33"/>
              <w:contextualSpacing/>
              <w:rPr>
                <w:rFonts w:eastAsia="Times New Roman"/>
              </w:rPr>
            </w:pPr>
            <w:r w:rsidRPr="0046165F">
              <w:rPr>
                <w:rFonts w:eastAsia="Times New Roman"/>
              </w:rPr>
              <w:t xml:space="preserve">Sun to Thu, Jun </w:t>
            </w:r>
            <w:r w:rsidR="00CC7EE0">
              <w:rPr>
                <w:rFonts w:eastAsia="Times New Roman"/>
              </w:rPr>
              <w:t>25-29</w:t>
            </w:r>
            <w:r w:rsidRPr="0046165F">
              <w:rPr>
                <w:rFonts w:eastAsia="Times New Roman"/>
              </w:rPr>
              <w:t>, 202</w:t>
            </w:r>
            <w:r w:rsidR="00CC7EE0">
              <w:rPr>
                <w:rFonts w:eastAsia="Times New Roman"/>
              </w:rPr>
              <w:t>3</w:t>
            </w:r>
            <w:r w:rsidRPr="0046165F">
              <w:rPr>
                <w:rFonts w:eastAsia="Times New Roman"/>
              </w:rPr>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DIA Global Annual Meeting (</w:t>
            </w:r>
            <w:r w:rsidR="00F32E66">
              <w:rPr>
                <w:rFonts w:eastAsia="Times New Roman"/>
              </w:rPr>
              <w:t>Boston, MA</w:t>
            </w:r>
            <w:r>
              <w:rPr>
                <w:rFonts w:eastAsia="Times New Roman"/>
              </w:rPr>
              <w:t>)</w:t>
            </w:r>
          </w:p>
          <w:p w14:paraId="176A42D3" w14:textId="77777777" w:rsidR="00274288" w:rsidRPr="00CE7CE8" w:rsidRDefault="00A8369D" w:rsidP="00A658BE">
            <w:pPr>
              <w:pStyle w:val="ListParagraph"/>
              <w:numPr>
                <w:ilvl w:val="0"/>
                <w:numId w:val="8"/>
              </w:numPr>
              <w:shd w:val="clear" w:color="auto" w:fill="DEEAF6" w:themeFill="accent5" w:themeFillTint="33"/>
              <w:spacing w:after="0" w:line="257" w:lineRule="auto"/>
            </w:pPr>
            <w:r>
              <w:t xml:space="preserve">Liaisons: </w:t>
            </w:r>
            <w:r w:rsidRPr="003D6453">
              <w:rPr>
                <w:color w:val="FF0000"/>
              </w:rPr>
              <w:t xml:space="preserve">Greg, Munish, Freda, Susan </w:t>
            </w:r>
          </w:p>
          <w:p w14:paraId="339E9989" w14:textId="1B3ED432" w:rsidR="00CE7CE8" w:rsidRDefault="00CE7CE8" w:rsidP="00CE7CE8">
            <w:pPr>
              <w:contextualSpacing/>
            </w:pPr>
            <w:r w:rsidRPr="0046165F">
              <w:lastRenderedPageBreak/>
              <w:t xml:space="preserve">Fri, Jul </w:t>
            </w:r>
            <w:r w:rsidR="00911E4F">
              <w:t>7</w:t>
            </w:r>
            <w:r w:rsidRPr="0046165F">
              <w:t>, 202</w:t>
            </w:r>
            <w:r>
              <w:t>3</w:t>
            </w:r>
            <w:r w:rsidRPr="0046165F">
              <w:t xml:space="preserve">: 12:00-1:00pm ET: </w:t>
            </w:r>
            <w:r w:rsidRPr="00EF79B3">
              <w:rPr>
                <w:b/>
                <w:bCs/>
              </w:rPr>
              <w:t>MEETING</w:t>
            </w:r>
            <w:r>
              <w:rPr>
                <w:b/>
                <w:bCs/>
              </w:rPr>
              <w:t xml:space="preserve"> -</w:t>
            </w:r>
            <w:r>
              <w:t xml:space="preserve"> Core Committee</w:t>
            </w:r>
          </w:p>
          <w:p w14:paraId="092EFD69" w14:textId="77777777" w:rsidR="00CE7CE8" w:rsidRDefault="00CE7CE8" w:rsidP="00CE7CE8">
            <w:pPr>
              <w:pStyle w:val="ListParagraph"/>
              <w:numPr>
                <w:ilvl w:val="0"/>
                <w:numId w:val="8"/>
              </w:numPr>
              <w:spacing w:after="0"/>
            </w:pPr>
            <w:r w:rsidRPr="000F7B8A">
              <w:rPr>
                <w:color w:val="FF0000"/>
              </w:rPr>
              <w:t>Matt</w:t>
            </w:r>
            <w:r>
              <w:t xml:space="preserve"> check committee member email lists</w:t>
            </w:r>
          </w:p>
          <w:p w14:paraId="6ABC6235" w14:textId="77777777" w:rsidR="00911E4F" w:rsidRDefault="00911E4F" w:rsidP="00911E4F">
            <w:pPr>
              <w:pStyle w:val="ListParagraph"/>
              <w:numPr>
                <w:ilvl w:val="0"/>
                <w:numId w:val="8"/>
              </w:numPr>
              <w:spacing w:after="0"/>
            </w:pPr>
            <w:r w:rsidRPr="000F7B8A">
              <w:rPr>
                <w:color w:val="FF0000"/>
              </w:rPr>
              <w:t xml:space="preserve">Matt </w:t>
            </w:r>
            <w:r>
              <w:t>share community metrics</w:t>
            </w:r>
          </w:p>
          <w:p w14:paraId="20DA7F96" w14:textId="257F5002" w:rsidR="002D4B1F" w:rsidRDefault="002D4B1F" w:rsidP="002D4B1F">
            <w:pPr>
              <w:shd w:val="clear" w:color="auto" w:fill="DEEAF6" w:themeFill="accent5" w:themeFillTint="33"/>
              <w:contextualSpacing/>
            </w:pPr>
            <w:r w:rsidRPr="0046165F">
              <w:t xml:space="preserve">Thu to Sun, </w:t>
            </w:r>
            <w:r w:rsidRPr="002D4B1F">
              <w:rPr>
                <w:color w:val="7030A0"/>
              </w:rPr>
              <w:t>&lt;TBD&gt;</w:t>
            </w:r>
            <w:r w:rsidRPr="0046165F">
              <w:t>, 202</w:t>
            </w:r>
            <w:r>
              <w:t>3</w:t>
            </w:r>
            <w:r w:rsidRPr="0046165F">
              <w:t xml:space="preserve">: </w:t>
            </w:r>
            <w:r w:rsidRPr="00531CA6">
              <w:rPr>
                <w:rFonts w:eastAsia="Times New Roman"/>
                <w:b/>
                <w:bCs/>
              </w:rPr>
              <w:t>CONFERENCE</w:t>
            </w:r>
            <w:r>
              <w:rPr>
                <w:rFonts w:eastAsia="Times New Roman"/>
                <w:b/>
                <w:bCs/>
              </w:rPr>
              <w:t xml:space="preserve"> (Multidisciplinary)</w:t>
            </w:r>
            <w:r w:rsidRPr="00531CA6">
              <w:rPr>
                <w:rFonts w:eastAsia="Times New Roman"/>
                <w:b/>
                <w:bCs/>
              </w:rPr>
              <w:t xml:space="preserve"> </w:t>
            </w:r>
            <w:r>
              <w:rPr>
                <w:rFonts w:eastAsia="Times New Roman"/>
                <w:b/>
                <w:bCs/>
              </w:rPr>
              <w:t>-</w:t>
            </w:r>
            <w:r>
              <w:rPr>
                <w:rFonts w:eastAsia="Times New Roman"/>
              </w:rPr>
              <w:t xml:space="preserve"> </w:t>
            </w:r>
            <w:r w:rsidRPr="00DD40C5">
              <w:t xml:space="preserve">DIA China Annual Meeting </w:t>
            </w:r>
            <w:r w:rsidRPr="002D4B1F">
              <w:rPr>
                <w:color w:val="7030A0"/>
              </w:rPr>
              <w:t>[&lt;TBD&gt;]</w:t>
            </w:r>
          </w:p>
          <w:p w14:paraId="795D56F6" w14:textId="77777777" w:rsidR="002D4B1F" w:rsidRDefault="002D4B1F" w:rsidP="002D4B1F">
            <w:pPr>
              <w:pStyle w:val="ListParagraph"/>
              <w:numPr>
                <w:ilvl w:val="0"/>
                <w:numId w:val="8"/>
              </w:numPr>
              <w:shd w:val="clear" w:color="auto" w:fill="DEEAF6" w:themeFill="accent5" w:themeFillTint="33"/>
              <w:spacing w:after="0" w:line="257" w:lineRule="auto"/>
            </w:pPr>
            <w:r w:rsidRPr="00DD40C5">
              <w:t xml:space="preserve">Liaison: </w:t>
            </w:r>
            <w:r w:rsidRPr="00DD40C5">
              <w:rPr>
                <w:color w:val="FF0000"/>
              </w:rPr>
              <w:t>Jingjing</w:t>
            </w:r>
          </w:p>
          <w:p w14:paraId="2296BC31" w14:textId="6C516224" w:rsidR="00911E4F" w:rsidRPr="001A5ABF" w:rsidRDefault="00911E4F" w:rsidP="00911E4F"/>
        </w:tc>
      </w:tr>
    </w:tbl>
    <w:p w14:paraId="5131F94F" w14:textId="3D1037DF" w:rsidR="004F6830" w:rsidRDefault="004F6830" w:rsidP="004F6EEC"/>
    <w:p w14:paraId="7A7CE0B1" w14:textId="23C4E42F" w:rsidR="00EB6F36" w:rsidRDefault="00EB6F36" w:rsidP="004F6EEC"/>
    <w:p w14:paraId="5372988B" w14:textId="22C56CDF" w:rsidR="00EB6F36" w:rsidRDefault="00774361" w:rsidP="004F6EEC">
      <w:r>
        <w:t xml:space="preserve"> </w:t>
      </w:r>
    </w:p>
    <w:sectPr w:rsidR="00EB6F36" w:rsidSect="00FD14D0">
      <w:type w:val="continuous"/>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DA350" w14:textId="77777777" w:rsidR="00C3752F" w:rsidRDefault="00C3752F" w:rsidP="00304E88">
      <w:r>
        <w:separator/>
      </w:r>
    </w:p>
  </w:endnote>
  <w:endnote w:type="continuationSeparator" w:id="0">
    <w:p w14:paraId="4B805CAA" w14:textId="77777777" w:rsidR="00C3752F" w:rsidRDefault="00C3752F" w:rsidP="0030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Gotham Narrow Book">
    <w:altName w:val="Tahom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B13A3" w14:textId="70AEA81A" w:rsidR="00746BED" w:rsidRDefault="00746BED">
    <w:pPr>
      <w:pStyle w:val="Footer"/>
    </w:pPr>
    <w:r>
      <w:rPr>
        <w:noProof/>
      </w:rPr>
      <mc:AlternateContent>
        <mc:Choice Requires="wps">
          <w:drawing>
            <wp:anchor distT="0" distB="0" distL="114300" distR="114300" simplePos="0" relativeHeight="251659264" behindDoc="0" locked="0" layoutInCell="0" allowOverlap="1" wp14:anchorId="7773DAFD" wp14:editId="0C505E6A">
              <wp:simplePos x="0" y="0"/>
              <wp:positionH relativeFrom="page">
                <wp:posOffset>0</wp:posOffset>
              </wp:positionH>
              <wp:positionV relativeFrom="page">
                <wp:posOffset>9594215</wp:posOffset>
              </wp:positionV>
              <wp:extent cx="7772400" cy="273050"/>
              <wp:effectExtent l="0" t="0" r="0" b="12700"/>
              <wp:wrapNone/>
              <wp:docPr id="1" name="MSIPCM2d054d83861cdef6b67463f2" descr="{&quot;HashCode&quot;:42383191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73DAFD" id="_x0000_t202" coordsize="21600,21600" o:spt="202" path="m,l,21600r21600,l21600,xe">
              <v:stroke joinstyle="miter"/>
              <v:path gradientshapeok="t" o:connecttype="rect"/>
            </v:shapetype>
            <v:shape id="MSIPCM2d054d83861cdef6b67463f2" o:spid="_x0000_s1026" type="#_x0000_t202" alt="{&quot;HashCode&quot;:423831911,&quot;Height&quot;:792.0,&quot;Width&quot;:612.0,&quot;Placement&quot;:&quot;Footer&quot;,&quot;Index&quot;:&quot;Primary&quot;,&quot;Section&quot;:1,&quot;Top&quot;:0.0,&quot;Left&quot;:0.0}" style="position:absolute;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UpqwIAAEUFAAAOAAAAZHJzL2Uyb0RvYy54bWysVEtv2zAMvg/YfxB02GmLH0mT1KtTZCmy&#10;FUjbAOnQsyJLsQFbVCWlcTbsv4/yI31sp2EXm+JH8fGR1MVlXZXkSRhbgEppNAgpEYpDVqhdSr/f&#10;Lz9NKbGOqYyVoERKj8LSy9n7dxcHnYgYcigzYQg6UTY56JTmzukkCCzPRcXsALRQCEowFXN4NLsg&#10;M+yA3qsyiMNwHBzAZNoAF9ai9qoF6azxL6Xg7k5KKxwpU4q5ueZrmu/Wf4PZBUt2hum84F0a7B+y&#10;qFihMOjJ1RVzjOxN8YerquAGLEg34FAFIGXBRVMDVhOFb6rZ5EyLphYkx+oTTfb/ueW3T2tDigx7&#10;R4liFbboZnO9XtzEWXg2yqbD6TjimZDj7XgyGg9lTEkmLEcGf3543IP7/I3ZfAGZaE/JKB5Oh9F5&#10;FH3sYFHscteBk/N4EHbAQ5G5vNOPo2f9umRcVEL1d1qTJYATppU7B9cqE3XnoP2tTVExc3xltcEJ&#10;wNHs7Pqs7kF3mvCU0ErIPiYqf/nJOGibIEEbjRS5+gvUnqVOb1HpG15LU/k/tpIgjjN2PM2VqB3h&#10;qJxMJvEoRIgjFk+G4VkzeMHzbW2s+yqgIl5IqcGsm3FiTyvrMCKa9iY+mIJlUZbN7JaKHFI6HqLL&#10;VwjeKBVe9DW0uXrJ1du6K2AL2RHrMtDuhNV8WWDwFbNuzQwuAeaLi+3u8CNLwCDQSZTkYH78Te/t&#10;cTYRpeSAS5VS+7hnRlBSXiuc2vNoNPJb2BxQMC+1216r9tUCcF9xIjGrRvS2ruxFaaB6wL2f+2gI&#10;McUxZkq3vbhweEIA3w0u5vNGxn3TzK3URnPv2pPlKb2vH5jRHe8OO3YL/dqx5A39rW1L83zvQBZN&#10;bzyxLZsd37irTcu6d8U/Bi/PjdXz6zf7DQAA//8DAFBLAwQUAAYACAAAACEA+6YJ0d4AAAALAQAA&#10;DwAAAGRycy9kb3ducmV2LnhtbEyPzU7DMBCE70i8g7VI3KjT0CIS4lQIxAUJoRbE2Yk3P028jmK3&#10;Td6ezQmO+81odibbTbYXZxx960jBehWBQCqdaalW8P31dvcIwgdNRveOUMGMHnb59VWmU+MutMfz&#10;IdSCQ8inWkETwpBK6csGrfYrNyCxVrnR6sDnWEsz6guH217GUfQgrW6JPzR6wJcGy+5wsgo2n0lR&#10;yWNnjx/z+zy3XfXzWlRK3d5Mz08gAk7hzwxLfa4OOXcq3ImMF70CHhKYbtdRAmLR43jDrFjY9j4B&#10;mWfy/4b8FwAA//8DAFBLAQItABQABgAIAAAAIQC2gziS/gAAAOEBAAATAAAAAAAAAAAAAAAAAAAA&#10;AABbQ29udGVudF9UeXBlc10ueG1sUEsBAi0AFAAGAAgAAAAhADj9If/WAAAAlAEAAAsAAAAAAAAA&#10;AAAAAAAALwEAAF9yZWxzLy5yZWxzUEsBAi0AFAAGAAgAAAAhAF6W9SmrAgAARQUAAA4AAAAAAAAA&#10;AAAAAAAALgIAAGRycy9lMm9Eb2MueG1sUEsBAi0AFAAGAAgAAAAhAPumCdHeAAAACwEAAA8AAAAA&#10;AAAAAAAAAAAABQUAAGRycy9kb3ducmV2LnhtbFBLBQYAAAAABAAEAPMAAAAQBgAAAAA=&#10;" o:allowincell="f" filled="f" stroked="f" strokeweight=".5pt">
              <v:textbox inset=",0,,0">
                <w:txbxContent>
                  <w:p w14:paraId="64C4ACA3" w14:textId="169D51ED" w:rsidR="00746BED" w:rsidRPr="001E3D22" w:rsidRDefault="00746BED" w:rsidP="001E3D22">
                    <w:pPr>
                      <w:jc w:val="center"/>
                      <w:rPr>
                        <w:color w:val="000000"/>
                        <w:sz w:val="20"/>
                      </w:rPr>
                    </w:pPr>
                    <w:r w:rsidRPr="001E3D22">
                      <w:rPr>
                        <w:color w:val="000000"/>
                        <w:sz w:val="20"/>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FBFBF" w14:textId="77777777" w:rsidR="00C3752F" w:rsidRDefault="00C3752F" w:rsidP="00304E88">
      <w:r>
        <w:separator/>
      </w:r>
    </w:p>
  </w:footnote>
  <w:footnote w:type="continuationSeparator" w:id="0">
    <w:p w14:paraId="6A881395" w14:textId="77777777" w:rsidR="00C3752F" w:rsidRDefault="00C3752F" w:rsidP="0030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C08FA" w14:textId="45731B25" w:rsidR="00746BED" w:rsidRDefault="00746BED" w:rsidP="00304E88">
    <w:pPr>
      <w:pStyle w:val="Header"/>
      <w:jc w:val="center"/>
      <w:rPr>
        <w:rFonts w:asciiTheme="minorHAnsi" w:hAnsiTheme="minorHAnsi" w:cstheme="minorBidi"/>
        <w:b/>
      </w:rPr>
    </w:pPr>
    <w:r>
      <w:rPr>
        <w:b/>
      </w:rPr>
      <w:t>DIA Statistics and Data Science Core Committee Meeting</w:t>
    </w:r>
  </w:p>
  <w:p w14:paraId="3EBE2126" w14:textId="77777777" w:rsidR="00746BED" w:rsidRDefault="00746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3D1"/>
    <w:multiLevelType w:val="hybridMultilevel"/>
    <w:tmpl w:val="881C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648B6"/>
    <w:multiLevelType w:val="hybridMultilevel"/>
    <w:tmpl w:val="5C828350"/>
    <w:lvl w:ilvl="0" w:tplc="A96659A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E7DF9"/>
    <w:multiLevelType w:val="hybridMultilevel"/>
    <w:tmpl w:val="BD7CF702"/>
    <w:lvl w:ilvl="0" w:tplc="9B82610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30D0E"/>
    <w:multiLevelType w:val="hybridMultilevel"/>
    <w:tmpl w:val="51F8032C"/>
    <w:lvl w:ilvl="0" w:tplc="0EE230B0">
      <w:start w:val="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9340979"/>
    <w:multiLevelType w:val="hybridMultilevel"/>
    <w:tmpl w:val="03FA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AE6C7C"/>
    <w:multiLevelType w:val="hybridMultilevel"/>
    <w:tmpl w:val="61544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54F0AC2"/>
    <w:multiLevelType w:val="hybridMultilevel"/>
    <w:tmpl w:val="3AA08D46"/>
    <w:lvl w:ilvl="0" w:tplc="75A6D65C">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7AA5D21"/>
    <w:multiLevelType w:val="hybridMultilevel"/>
    <w:tmpl w:val="8004A14A"/>
    <w:lvl w:ilvl="0" w:tplc="12DAAA16">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8C3AAE"/>
    <w:multiLevelType w:val="hybridMultilevel"/>
    <w:tmpl w:val="97368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70211C"/>
    <w:multiLevelType w:val="hybridMultilevel"/>
    <w:tmpl w:val="7C46028A"/>
    <w:lvl w:ilvl="0" w:tplc="E8DE161C">
      <w:start w:val="3"/>
      <w:numFmt w:val="bullet"/>
      <w:lvlText w:val="-"/>
      <w:lvlJc w:val="left"/>
      <w:pPr>
        <w:ind w:left="720" w:hanging="360"/>
      </w:pPr>
      <w:rPr>
        <w:rFonts w:ascii="Calibri" w:eastAsiaTheme="minorEastAsia"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F00BAB"/>
    <w:multiLevelType w:val="hybridMultilevel"/>
    <w:tmpl w:val="E856EB70"/>
    <w:lvl w:ilvl="0" w:tplc="E8745B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961B8F"/>
    <w:multiLevelType w:val="hybridMultilevel"/>
    <w:tmpl w:val="AD7E5910"/>
    <w:lvl w:ilvl="0" w:tplc="48404D8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FB05C9"/>
    <w:multiLevelType w:val="hybridMultilevel"/>
    <w:tmpl w:val="BB042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D40B8D"/>
    <w:multiLevelType w:val="multilevel"/>
    <w:tmpl w:val="922E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3C485F"/>
    <w:multiLevelType w:val="hybridMultilevel"/>
    <w:tmpl w:val="46C68368"/>
    <w:lvl w:ilvl="0" w:tplc="D9C04A06">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7"/>
  </w:num>
  <w:num w:numId="5">
    <w:abstractNumId w:val="2"/>
  </w:num>
  <w:num w:numId="6">
    <w:abstractNumId w:val="9"/>
  </w:num>
  <w:num w:numId="7">
    <w:abstractNumId w:val="10"/>
  </w:num>
  <w:num w:numId="8">
    <w:abstractNumId w:val="1"/>
  </w:num>
  <w:num w:numId="9">
    <w:abstractNumId w:val="4"/>
  </w:num>
  <w:num w:numId="10">
    <w:abstractNumId w:val="11"/>
  </w:num>
  <w:num w:numId="11">
    <w:abstractNumId w:val="13"/>
  </w:num>
  <w:num w:numId="12">
    <w:abstractNumId w:val="14"/>
  </w:num>
  <w:num w:numId="13">
    <w:abstractNumId w:val="6"/>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380"/>
    <w:rsid w:val="00000CAD"/>
    <w:rsid w:val="00001ADE"/>
    <w:rsid w:val="00003E61"/>
    <w:rsid w:val="00005100"/>
    <w:rsid w:val="0000599D"/>
    <w:rsid w:val="00007D67"/>
    <w:rsid w:val="00011D60"/>
    <w:rsid w:val="00012223"/>
    <w:rsid w:val="00012F76"/>
    <w:rsid w:val="00013606"/>
    <w:rsid w:val="000144EA"/>
    <w:rsid w:val="000178FE"/>
    <w:rsid w:val="000203A6"/>
    <w:rsid w:val="000206E1"/>
    <w:rsid w:val="00020B93"/>
    <w:rsid w:val="000223D8"/>
    <w:rsid w:val="00022C02"/>
    <w:rsid w:val="00023701"/>
    <w:rsid w:val="00024C5C"/>
    <w:rsid w:val="00025963"/>
    <w:rsid w:val="00025965"/>
    <w:rsid w:val="00025E32"/>
    <w:rsid w:val="000277A8"/>
    <w:rsid w:val="00032BF5"/>
    <w:rsid w:val="00033090"/>
    <w:rsid w:val="00033B25"/>
    <w:rsid w:val="00033C10"/>
    <w:rsid w:val="00033E79"/>
    <w:rsid w:val="0003493B"/>
    <w:rsid w:val="00036ABE"/>
    <w:rsid w:val="00040C49"/>
    <w:rsid w:val="00041585"/>
    <w:rsid w:val="00041B62"/>
    <w:rsid w:val="00041C80"/>
    <w:rsid w:val="00043420"/>
    <w:rsid w:val="0004372D"/>
    <w:rsid w:val="00043C99"/>
    <w:rsid w:val="00044C2A"/>
    <w:rsid w:val="00045C6A"/>
    <w:rsid w:val="00047A58"/>
    <w:rsid w:val="0005093F"/>
    <w:rsid w:val="00050AF3"/>
    <w:rsid w:val="0005187C"/>
    <w:rsid w:val="00052187"/>
    <w:rsid w:val="000528A6"/>
    <w:rsid w:val="00052FDD"/>
    <w:rsid w:val="00053BCC"/>
    <w:rsid w:val="00053C56"/>
    <w:rsid w:val="000559CB"/>
    <w:rsid w:val="00055B0B"/>
    <w:rsid w:val="0005609F"/>
    <w:rsid w:val="0005677E"/>
    <w:rsid w:val="00057F61"/>
    <w:rsid w:val="00064157"/>
    <w:rsid w:val="000671F8"/>
    <w:rsid w:val="00067986"/>
    <w:rsid w:val="00071C8E"/>
    <w:rsid w:val="000724F5"/>
    <w:rsid w:val="0007371F"/>
    <w:rsid w:val="00073758"/>
    <w:rsid w:val="00074689"/>
    <w:rsid w:val="000749FA"/>
    <w:rsid w:val="00075089"/>
    <w:rsid w:val="00075F33"/>
    <w:rsid w:val="0007759E"/>
    <w:rsid w:val="00082419"/>
    <w:rsid w:val="00082E06"/>
    <w:rsid w:val="00083140"/>
    <w:rsid w:val="000840FE"/>
    <w:rsid w:val="00085278"/>
    <w:rsid w:val="00086442"/>
    <w:rsid w:val="000865D4"/>
    <w:rsid w:val="0008714B"/>
    <w:rsid w:val="00090C73"/>
    <w:rsid w:val="00090D67"/>
    <w:rsid w:val="000931AF"/>
    <w:rsid w:val="00094770"/>
    <w:rsid w:val="00094C26"/>
    <w:rsid w:val="00094D29"/>
    <w:rsid w:val="0009506F"/>
    <w:rsid w:val="00097334"/>
    <w:rsid w:val="000A0DF3"/>
    <w:rsid w:val="000A2B67"/>
    <w:rsid w:val="000A3E42"/>
    <w:rsid w:val="000A5A93"/>
    <w:rsid w:val="000A5EB5"/>
    <w:rsid w:val="000B0136"/>
    <w:rsid w:val="000B3430"/>
    <w:rsid w:val="000B391C"/>
    <w:rsid w:val="000C1A81"/>
    <w:rsid w:val="000C33B1"/>
    <w:rsid w:val="000C59D5"/>
    <w:rsid w:val="000C7EEA"/>
    <w:rsid w:val="000D0127"/>
    <w:rsid w:val="000D0A5F"/>
    <w:rsid w:val="000D1DBE"/>
    <w:rsid w:val="000D28E7"/>
    <w:rsid w:val="000D3025"/>
    <w:rsid w:val="000D45C3"/>
    <w:rsid w:val="000D509A"/>
    <w:rsid w:val="000D7DFA"/>
    <w:rsid w:val="000E0C7E"/>
    <w:rsid w:val="000E35D1"/>
    <w:rsid w:val="000E38F4"/>
    <w:rsid w:val="000E4528"/>
    <w:rsid w:val="000E547C"/>
    <w:rsid w:val="000E67E4"/>
    <w:rsid w:val="000E746F"/>
    <w:rsid w:val="000E7CBD"/>
    <w:rsid w:val="000F0DC7"/>
    <w:rsid w:val="000F295C"/>
    <w:rsid w:val="000F4060"/>
    <w:rsid w:val="000F4C2A"/>
    <w:rsid w:val="000F4DB4"/>
    <w:rsid w:val="000F63D9"/>
    <w:rsid w:val="000F7B8A"/>
    <w:rsid w:val="000F7D21"/>
    <w:rsid w:val="001008F6"/>
    <w:rsid w:val="00101A0D"/>
    <w:rsid w:val="00101B42"/>
    <w:rsid w:val="00103DE5"/>
    <w:rsid w:val="00106911"/>
    <w:rsid w:val="00106B2B"/>
    <w:rsid w:val="00110240"/>
    <w:rsid w:val="00112712"/>
    <w:rsid w:val="00114B8A"/>
    <w:rsid w:val="001156D5"/>
    <w:rsid w:val="0011591F"/>
    <w:rsid w:val="00116177"/>
    <w:rsid w:val="001169AF"/>
    <w:rsid w:val="00116E54"/>
    <w:rsid w:val="00116ECB"/>
    <w:rsid w:val="00117694"/>
    <w:rsid w:val="00120DB0"/>
    <w:rsid w:val="00121930"/>
    <w:rsid w:val="00122712"/>
    <w:rsid w:val="00123714"/>
    <w:rsid w:val="0012472A"/>
    <w:rsid w:val="00125D57"/>
    <w:rsid w:val="00126F8B"/>
    <w:rsid w:val="0013147B"/>
    <w:rsid w:val="001368D1"/>
    <w:rsid w:val="00136B66"/>
    <w:rsid w:val="00140273"/>
    <w:rsid w:val="00140A6A"/>
    <w:rsid w:val="00143286"/>
    <w:rsid w:val="00143988"/>
    <w:rsid w:val="00144499"/>
    <w:rsid w:val="0014530D"/>
    <w:rsid w:val="00146887"/>
    <w:rsid w:val="00146A9F"/>
    <w:rsid w:val="001517E0"/>
    <w:rsid w:val="00151DDD"/>
    <w:rsid w:val="0015227E"/>
    <w:rsid w:val="00153AC2"/>
    <w:rsid w:val="00154602"/>
    <w:rsid w:val="00154B53"/>
    <w:rsid w:val="0015727A"/>
    <w:rsid w:val="001608CE"/>
    <w:rsid w:val="00161F1A"/>
    <w:rsid w:val="00162F94"/>
    <w:rsid w:val="00163FA7"/>
    <w:rsid w:val="0016418E"/>
    <w:rsid w:val="00164651"/>
    <w:rsid w:val="00166A5C"/>
    <w:rsid w:val="001679F6"/>
    <w:rsid w:val="00167D88"/>
    <w:rsid w:val="00170501"/>
    <w:rsid w:val="00173B5A"/>
    <w:rsid w:val="001745F7"/>
    <w:rsid w:val="00174F87"/>
    <w:rsid w:val="00175FA8"/>
    <w:rsid w:val="001764E2"/>
    <w:rsid w:val="00180B21"/>
    <w:rsid w:val="00180D74"/>
    <w:rsid w:val="0018117B"/>
    <w:rsid w:val="00181E21"/>
    <w:rsid w:val="001828B4"/>
    <w:rsid w:val="00182CCA"/>
    <w:rsid w:val="001833A2"/>
    <w:rsid w:val="001840A9"/>
    <w:rsid w:val="00185479"/>
    <w:rsid w:val="00186862"/>
    <w:rsid w:val="00186E6F"/>
    <w:rsid w:val="00191469"/>
    <w:rsid w:val="0019217D"/>
    <w:rsid w:val="00193014"/>
    <w:rsid w:val="00193B47"/>
    <w:rsid w:val="0019589F"/>
    <w:rsid w:val="00196DBA"/>
    <w:rsid w:val="001A2EFA"/>
    <w:rsid w:val="001A4EBC"/>
    <w:rsid w:val="001A5ABF"/>
    <w:rsid w:val="001A7584"/>
    <w:rsid w:val="001A7642"/>
    <w:rsid w:val="001A795E"/>
    <w:rsid w:val="001B168B"/>
    <w:rsid w:val="001B289E"/>
    <w:rsid w:val="001B4A9C"/>
    <w:rsid w:val="001B66FA"/>
    <w:rsid w:val="001B7F8A"/>
    <w:rsid w:val="001C12D9"/>
    <w:rsid w:val="001C17C7"/>
    <w:rsid w:val="001C2078"/>
    <w:rsid w:val="001C4476"/>
    <w:rsid w:val="001C5042"/>
    <w:rsid w:val="001C618F"/>
    <w:rsid w:val="001D36B3"/>
    <w:rsid w:val="001D3791"/>
    <w:rsid w:val="001D4CDE"/>
    <w:rsid w:val="001D609E"/>
    <w:rsid w:val="001E019A"/>
    <w:rsid w:val="001E02C1"/>
    <w:rsid w:val="001E0C41"/>
    <w:rsid w:val="001E0F30"/>
    <w:rsid w:val="001E3D22"/>
    <w:rsid w:val="001E4D3E"/>
    <w:rsid w:val="001E6E4D"/>
    <w:rsid w:val="001E7629"/>
    <w:rsid w:val="001E7C85"/>
    <w:rsid w:val="001E7D94"/>
    <w:rsid w:val="001F0149"/>
    <w:rsid w:val="001F07FE"/>
    <w:rsid w:val="001F0D68"/>
    <w:rsid w:val="001F21C4"/>
    <w:rsid w:val="001F2443"/>
    <w:rsid w:val="001F2E78"/>
    <w:rsid w:val="001F4933"/>
    <w:rsid w:val="001F6647"/>
    <w:rsid w:val="001F6889"/>
    <w:rsid w:val="001F6C9D"/>
    <w:rsid w:val="00201714"/>
    <w:rsid w:val="00202CD7"/>
    <w:rsid w:val="00204318"/>
    <w:rsid w:val="002048BB"/>
    <w:rsid w:val="002052B8"/>
    <w:rsid w:val="00206B17"/>
    <w:rsid w:val="00206B58"/>
    <w:rsid w:val="0020787B"/>
    <w:rsid w:val="00207D08"/>
    <w:rsid w:val="00210DA3"/>
    <w:rsid w:val="00211544"/>
    <w:rsid w:val="00212CB4"/>
    <w:rsid w:val="00215781"/>
    <w:rsid w:val="0021613E"/>
    <w:rsid w:val="00216AC3"/>
    <w:rsid w:val="00217722"/>
    <w:rsid w:val="00217EBF"/>
    <w:rsid w:val="00221E09"/>
    <w:rsid w:val="002220D5"/>
    <w:rsid w:val="002222A7"/>
    <w:rsid w:val="00224939"/>
    <w:rsid w:val="002303B9"/>
    <w:rsid w:val="00230E92"/>
    <w:rsid w:val="00231A06"/>
    <w:rsid w:val="00231A9D"/>
    <w:rsid w:val="00234CB8"/>
    <w:rsid w:val="002354D3"/>
    <w:rsid w:val="00235ADF"/>
    <w:rsid w:val="00237471"/>
    <w:rsid w:val="00240AEC"/>
    <w:rsid w:val="0024121D"/>
    <w:rsid w:val="002426A8"/>
    <w:rsid w:val="0024363B"/>
    <w:rsid w:val="00245209"/>
    <w:rsid w:val="00246B8B"/>
    <w:rsid w:val="00246C50"/>
    <w:rsid w:val="00247DD7"/>
    <w:rsid w:val="00250644"/>
    <w:rsid w:val="0025111B"/>
    <w:rsid w:val="002515B2"/>
    <w:rsid w:val="002528AB"/>
    <w:rsid w:val="0025436D"/>
    <w:rsid w:val="00254EA7"/>
    <w:rsid w:val="00255C33"/>
    <w:rsid w:val="002608A2"/>
    <w:rsid w:val="00260B56"/>
    <w:rsid w:val="0026103B"/>
    <w:rsid w:val="002611F5"/>
    <w:rsid w:val="002612EB"/>
    <w:rsid w:val="0026622C"/>
    <w:rsid w:val="002700D0"/>
    <w:rsid w:val="00273BEE"/>
    <w:rsid w:val="00274288"/>
    <w:rsid w:val="002742EA"/>
    <w:rsid w:val="00274F7F"/>
    <w:rsid w:val="00275250"/>
    <w:rsid w:val="00275535"/>
    <w:rsid w:val="00276C0A"/>
    <w:rsid w:val="00276D4E"/>
    <w:rsid w:val="00277C38"/>
    <w:rsid w:val="002805F9"/>
    <w:rsid w:val="0028144A"/>
    <w:rsid w:val="00281DBC"/>
    <w:rsid w:val="00281E9E"/>
    <w:rsid w:val="00282C4E"/>
    <w:rsid w:val="00283B08"/>
    <w:rsid w:val="00283BDE"/>
    <w:rsid w:val="0028437C"/>
    <w:rsid w:val="002843F1"/>
    <w:rsid w:val="00286583"/>
    <w:rsid w:val="00292374"/>
    <w:rsid w:val="002934E4"/>
    <w:rsid w:val="00294AE2"/>
    <w:rsid w:val="00294E18"/>
    <w:rsid w:val="0029547A"/>
    <w:rsid w:val="00295AC4"/>
    <w:rsid w:val="0029684B"/>
    <w:rsid w:val="00296DD7"/>
    <w:rsid w:val="002A09BC"/>
    <w:rsid w:val="002A0BDE"/>
    <w:rsid w:val="002A1E84"/>
    <w:rsid w:val="002A3052"/>
    <w:rsid w:val="002A3222"/>
    <w:rsid w:val="002A414F"/>
    <w:rsid w:val="002A4BB0"/>
    <w:rsid w:val="002A5A34"/>
    <w:rsid w:val="002A6116"/>
    <w:rsid w:val="002A70A7"/>
    <w:rsid w:val="002B0597"/>
    <w:rsid w:val="002B346A"/>
    <w:rsid w:val="002B5902"/>
    <w:rsid w:val="002B7FCD"/>
    <w:rsid w:val="002C0346"/>
    <w:rsid w:val="002C05A3"/>
    <w:rsid w:val="002C1E70"/>
    <w:rsid w:val="002C202A"/>
    <w:rsid w:val="002C2DBB"/>
    <w:rsid w:val="002C42E8"/>
    <w:rsid w:val="002C7A92"/>
    <w:rsid w:val="002D1AD3"/>
    <w:rsid w:val="002D26D3"/>
    <w:rsid w:val="002D460D"/>
    <w:rsid w:val="002D480C"/>
    <w:rsid w:val="002D4921"/>
    <w:rsid w:val="002D4B1F"/>
    <w:rsid w:val="002E086D"/>
    <w:rsid w:val="002E226F"/>
    <w:rsid w:val="002E5411"/>
    <w:rsid w:val="002E6422"/>
    <w:rsid w:val="002E787E"/>
    <w:rsid w:val="002F0579"/>
    <w:rsid w:val="002F068F"/>
    <w:rsid w:val="002F2879"/>
    <w:rsid w:val="002F2934"/>
    <w:rsid w:val="002F48D0"/>
    <w:rsid w:val="002F73BA"/>
    <w:rsid w:val="003001EB"/>
    <w:rsid w:val="00300EEC"/>
    <w:rsid w:val="00304196"/>
    <w:rsid w:val="00304E88"/>
    <w:rsid w:val="00305BBC"/>
    <w:rsid w:val="003102BD"/>
    <w:rsid w:val="00310AD0"/>
    <w:rsid w:val="0031235F"/>
    <w:rsid w:val="00312361"/>
    <w:rsid w:val="0031485E"/>
    <w:rsid w:val="00314BD1"/>
    <w:rsid w:val="00314CF5"/>
    <w:rsid w:val="003162C4"/>
    <w:rsid w:val="00316B42"/>
    <w:rsid w:val="00317F19"/>
    <w:rsid w:val="003201AB"/>
    <w:rsid w:val="00324CF4"/>
    <w:rsid w:val="0032558B"/>
    <w:rsid w:val="00325C70"/>
    <w:rsid w:val="003265E0"/>
    <w:rsid w:val="003271E9"/>
    <w:rsid w:val="00330257"/>
    <w:rsid w:val="0033046D"/>
    <w:rsid w:val="003305A0"/>
    <w:rsid w:val="00330AE5"/>
    <w:rsid w:val="00333785"/>
    <w:rsid w:val="003347FA"/>
    <w:rsid w:val="00334A8B"/>
    <w:rsid w:val="00334AB7"/>
    <w:rsid w:val="00337000"/>
    <w:rsid w:val="00337026"/>
    <w:rsid w:val="00343943"/>
    <w:rsid w:val="0034408F"/>
    <w:rsid w:val="00344D6E"/>
    <w:rsid w:val="00345054"/>
    <w:rsid w:val="0034509D"/>
    <w:rsid w:val="00345FBC"/>
    <w:rsid w:val="0034620C"/>
    <w:rsid w:val="00346ADF"/>
    <w:rsid w:val="003509DF"/>
    <w:rsid w:val="003519B1"/>
    <w:rsid w:val="00351E62"/>
    <w:rsid w:val="00352B3F"/>
    <w:rsid w:val="00352D1C"/>
    <w:rsid w:val="003560F7"/>
    <w:rsid w:val="0035799F"/>
    <w:rsid w:val="00360E76"/>
    <w:rsid w:val="00361AD0"/>
    <w:rsid w:val="0036220B"/>
    <w:rsid w:val="00362B98"/>
    <w:rsid w:val="00363CD5"/>
    <w:rsid w:val="00363EB6"/>
    <w:rsid w:val="00364219"/>
    <w:rsid w:val="00366F5A"/>
    <w:rsid w:val="00367C90"/>
    <w:rsid w:val="003709A4"/>
    <w:rsid w:val="0037187E"/>
    <w:rsid w:val="00374478"/>
    <w:rsid w:val="0037491C"/>
    <w:rsid w:val="0037594C"/>
    <w:rsid w:val="003759C5"/>
    <w:rsid w:val="00377057"/>
    <w:rsid w:val="00377E70"/>
    <w:rsid w:val="00380DC5"/>
    <w:rsid w:val="003821FE"/>
    <w:rsid w:val="00382CC8"/>
    <w:rsid w:val="003853F9"/>
    <w:rsid w:val="003879D7"/>
    <w:rsid w:val="00387E1F"/>
    <w:rsid w:val="00394175"/>
    <w:rsid w:val="003941B5"/>
    <w:rsid w:val="00396764"/>
    <w:rsid w:val="003977D7"/>
    <w:rsid w:val="00397832"/>
    <w:rsid w:val="003A1065"/>
    <w:rsid w:val="003A1F12"/>
    <w:rsid w:val="003A29FB"/>
    <w:rsid w:val="003A61F4"/>
    <w:rsid w:val="003A66E7"/>
    <w:rsid w:val="003A6BDF"/>
    <w:rsid w:val="003A7153"/>
    <w:rsid w:val="003A741B"/>
    <w:rsid w:val="003B0E00"/>
    <w:rsid w:val="003B1C8B"/>
    <w:rsid w:val="003B2AFA"/>
    <w:rsid w:val="003B3815"/>
    <w:rsid w:val="003B4D27"/>
    <w:rsid w:val="003B5129"/>
    <w:rsid w:val="003B58DF"/>
    <w:rsid w:val="003C04B0"/>
    <w:rsid w:val="003C3F43"/>
    <w:rsid w:val="003C4986"/>
    <w:rsid w:val="003C753E"/>
    <w:rsid w:val="003C7927"/>
    <w:rsid w:val="003D0CE2"/>
    <w:rsid w:val="003D0E0D"/>
    <w:rsid w:val="003D14DE"/>
    <w:rsid w:val="003D4FA1"/>
    <w:rsid w:val="003D6453"/>
    <w:rsid w:val="003D7B7C"/>
    <w:rsid w:val="003D7CBE"/>
    <w:rsid w:val="003E0420"/>
    <w:rsid w:val="003E3FB3"/>
    <w:rsid w:val="003E46EF"/>
    <w:rsid w:val="003E4912"/>
    <w:rsid w:val="003E5CC4"/>
    <w:rsid w:val="003E7072"/>
    <w:rsid w:val="003E7661"/>
    <w:rsid w:val="003E7F86"/>
    <w:rsid w:val="003F0B0B"/>
    <w:rsid w:val="003F1705"/>
    <w:rsid w:val="003F27EA"/>
    <w:rsid w:val="003F2AD1"/>
    <w:rsid w:val="003F3C09"/>
    <w:rsid w:val="003F4E61"/>
    <w:rsid w:val="003F707C"/>
    <w:rsid w:val="003F7393"/>
    <w:rsid w:val="0040061B"/>
    <w:rsid w:val="00401399"/>
    <w:rsid w:val="00402F58"/>
    <w:rsid w:val="00403350"/>
    <w:rsid w:val="004038F8"/>
    <w:rsid w:val="00404609"/>
    <w:rsid w:val="00404A80"/>
    <w:rsid w:val="00404FD8"/>
    <w:rsid w:val="00405220"/>
    <w:rsid w:val="00405A52"/>
    <w:rsid w:val="0040737C"/>
    <w:rsid w:val="00411A93"/>
    <w:rsid w:val="00412359"/>
    <w:rsid w:val="00412364"/>
    <w:rsid w:val="0041472E"/>
    <w:rsid w:val="00414CA8"/>
    <w:rsid w:val="004150CE"/>
    <w:rsid w:val="004154D9"/>
    <w:rsid w:val="00415FF7"/>
    <w:rsid w:val="00420331"/>
    <w:rsid w:val="0042140D"/>
    <w:rsid w:val="0042180C"/>
    <w:rsid w:val="00421FDD"/>
    <w:rsid w:val="0042237F"/>
    <w:rsid w:val="00422A28"/>
    <w:rsid w:val="0042388B"/>
    <w:rsid w:val="00425529"/>
    <w:rsid w:val="0042569E"/>
    <w:rsid w:val="004272FC"/>
    <w:rsid w:val="004274EA"/>
    <w:rsid w:val="00430696"/>
    <w:rsid w:val="00435230"/>
    <w:rsid w:val="00435E62"/>
    <w:rsid w:val="00436CD9"/>
    <w:rsid w:val="00440761"/>
    <w:rsid w:val="004409AC"/>
    <w:rsid w:val="00440E52"/>
    <w:rsid w:val="00441DBE"/>
    <w:rsid w:val="004432F1"/>
    <w:rsid w:val="004443CF"/>
    <w:rsid w:val="00445EFE"/>
    <w:rsid w:val="00450C32"/>
    <w:rsid w:val="004518CE"/>
    <w:rsid w:val="0045539B"/>
    <w:rsid w:val="004555F4"/>
    <w:rsid w:val="0045620A"/>
    <w:rsid w:val="0046119E"/>
    <w:rsid w:val="004615A8"/>
    <w:rsid w:val="0046165F"/>
    <w:rsid w:val="0046195F"/>
    <w:rsid w:val="004626C3"/>
    <w:rsid w:val="00462810"/>
    <w:rsid w:val="004634C0"/>
    <w:rsid w:val="00467232"/>
    <w:rsid w:val="00474806"/>
    <w:rsid w:val="0047503C"/>
    <w:rsid w:val="0047510D"/>
    <w:rsid w:val="004777D9"/>
    <w:rsid w:val="00481260"/>
    <w:rsid w:val="004909CC"/>
    <w:rsid w:val="00493DD1"/>
    <w:rsid w:val="00496C10"/>
    <w:rsid w:val="00496C6C"/>
    <w:rsid w:val="004A339D"/>
    <w:rsid w:val="004A48D5"/>
    <w:rsid w:val="004A5540"/>
    <w:rsid w:val="004A61D8"/>
    <w:rsid w:val="004A6385"/>
    <w:rsid w:val="004A66B9"/>
    <w:rsid w:val="004A7F84"/>
    <w:rsid w:val="004B0B13"/>
    <w:rsid w:val="004B2CF5"/>
    <w:rsid w:val="004B3AD9"/>
    <w:rsid w:val="004B3D07"/>
    <w:rsid w:val="004B3D18"/>
    <w:rsid w:val="004B5C99"/>
    <w:rsid w:val="004B7B33"/>
    <w:rsid w:val="004C1850"/>
    <w:rsid w:val="004C36EB"/>
    <w:rsid w:val="004C7929"/>
    <w:rsid w:val="004C7B9E"/>
    <w:rsid w:val="004D0128"/>
    <w:rsid w:val="004D1DE8"/>
    <w:rsid w:val="004D2121"/>
    <w:rsid w:val="004D2128"/>
    <w:rsid w:val="004D2CC8"/>
    <w:rsid w:val="004D3A00"/>
    <w:rsid w:val="004D3DA7"/>
    <w:rsid w:val="004D535D"/>
    <w:rsid w:val="004D6C0D"/>
    <w:rsid w:val="004D7065"/>
    <w:rsid w:val="004D78A1"/>
    <w:rsid w:val="004E03D8"/>
    <w:rsid w:val="004E0DA3"/>
    <w:rsid w:val="004E1C6F"/>
    <w:rsid w:val="004E43F9"/>
    <w:rsid w:val="004E4879"/>
    <w:rsid w:val="004E4D75"/>
    <w:rsid w:val="004E4DFD"/>
    <w:rsid w:val="004E5254"/>
    <w:rsid w:val="004E6A43"/>
    <w:rsid w:val="004E7157"/>
    <w:rsid w:val="004E75E2"/>
    <w:rsid w:val="004E7DCE"/>
    <w:rsid w:val="004F1F35"/>
    <w:rsid w:val="004F2274"/>
    <w:rsid w:val="004F2C71"/>
    <w:rsid w:val="004F2D5A"/>
    <w:rsid w:val="004F6830"/>
    <w:rsid w:val="004F6EEC"/>
    <w:rsid w:val="004F7FC6"/>
    <w:rsid w:val="00501907"/>
    <w:rsid w:val="0050390C"/>
    <w:rsid w:val="005039D4"/>
    <w:rsid w:val="005064D0"/>
    <w:rsid w:val="00510225"/>
    <w:rsid w:val="00511E8F"/>
    <w:rsid w:val="00512234"/>
    <w:rsid w:val="005126F6"/>
    <w:rsid w:val="005133BE"/>
    <w:rsid w:val="00514988"/>
    <w:rsid w:val="00515EAA"/>
    <w:rsid w:val="00516FF3"/>
    <w:rsid w:val="005170F6"/>
    <w:rsid w:val="005271C6"/>
    <w:rsid w:val="005272F6"/>
    <w:rsid w:val="005309BB"/>
    <w:rsid w:val="00531012"/>
    <w:rsid w:val="00531CA6"/>
    <w:rsid w:val="005350E6"/>
    <w:rsid w:val="005352FD"/>
    <w:rsid w:val="005355FA"/>
    <w:rsid w:val="0054223D"/>
    <w:rsid w:val="0054361D"/>
    <w:rsid w:val="0054423C"/>
    <w:rsid w:val="00545CE9"/>
    <w:rsid w:val="00545CEC"/>
    <w:rsid w:val="005466BB"/>
    <w:rsid w:val="00550BDA"/>
    <w:rsid w:val="005512D9"/>
    <w:rsid w:val="005522D5"/>
    <w:rsid w:val="00554FA2"/>
    <w:rsid w:val="00556CF5"/>
    <w:rsid w:val="005579AC"/>
    <w:rsid w:val="00562270"/>
    <w:rsid w:val="00564308"/>
    <w:rsid w:val="005643BD"/>
    <w:rsid w:val="00564E18"/>
    <w:rsid w:val="00565DBF"/>
    <w:rsid w:val="005669E6"/>
    <w:rsid w:val="00567AAA"/>
    <w:rsid w:val="005701BB"/>
    <w:rsid w:val="00570B12"/>
    <w:rsid w:val="00572D45"/>
    <w:rsid w:val="00574965"/>
    <w:rsid w:val="0057744F"/>
    <w:rsid w:val="00577684"/>
    <w:rsid w:val="00583271"/>
    <w:rsid w:val="005853C2"/>
    <w:rsid w:val="00586E5A"/>
    <w:rsid w:val="00590314"/>
    <w:rsid w:val="0059130A"/>
    <w:rsid w:val="00591EB9"/>
    <w:rsid w:val="00594181"/>
    <w:rsid w:val="005941AE"/>
    <w:rsid w:val="00594390"/>
    <w:rsid w:val="00594D32"/>
    <w:rsid w:val="0059532C"/>
    <w:rsid w:val="005956AF"/>
    <w:rsid w:val="00597DDE"/>
    <w:rsid w:val="005A041B"/>
    <w:rsid w:val="005A180F"/>
    <w:rsid w:val="005A1A70"/>
    <w:rsid w:val="005A1B8C"/>
    <w:rsid w:val="005A38AC"/>
    <w:rsid w:val="005A5AE5"/>
    <w:rsid w:val="005A6D66"/>
    <w:rsid w:val="005B07E1"/>
    <w:rsid w:val="005B2DBB"/>
    <w:rsid w:val="005B418C"/>
    <w:rsid w:val="005B64E1"/>
    <w:rsid w:val="005C13A5"/>
    <w:rsid w:val="005C2CA6"/>
    <w:rsid w:val="005C2D80"/>
    <w:rsid w:val="005C6827"/>
    <w:rsid w:val="005C6EDC"/>
    <w:rsid w:val="005D0845"/>
    <w:rsid w:val="005D3CE4"/>
    <w:rsid w:val="005D5420"/>
    <w:rsid w:val="005D5996"/>
    <w:rsid w:val="005D675A"/>
    <w:rsid w:val="005E2D6F"/>
    <w:rsid w:val="005E45B5"/>
    <w:rsid w:val="005E47AE"/>
    <w:rsid w:val="005E5763"/>
    <w:rsid w:val="005F0F29"/>
    <w:rsid w:val="005F22BF"/>
    <w:rsid w:val="005F34D9"/>
    <w:rsid w:val="005F3B8B"/>
    <w:rsid w:val="005F4758"/>
    <w:rsid w:val="005F5056"/>
    <w:rsid w:val="005F6784"/>
    <w:rsid w:val="00600C65"/>
    <w:rsid w:val="0060210F"/>
    <w:rsid w:val="006022D1"/>
    <w:rsid w:val="006038E5"/>
    <w:rsid w:val="006075EF"/>
    <w:rsid w:val="00610135"/>
    <w:rsid w:val="00610D99"/>
    <w:rsid w:val="0061308D"/>
    <w:rsid w:val="006130BF"/>
    <w:rsid w:val="00613D69"/>
    <w:rsid w:val="0061549F"/>
    <w:rsid w:val="006163BA"/>
    <w:rsid w:val="00616DD9"/>
    <w:rsid w:val="00623C76"/>
    <w:rsid w:val="0062458D"/>
    <w:rsid w:val="006250CD"/>
    <w:rsid w:val="0062525A"/>
    <w:rsid w:val="006253AD"/>
    <w:rsid w:val="006272E7"/>
    <w:rsid w:val="00627BBD"/>
    <w:rsid w:val="00631034"/>
    <w:rsid w:val="006312D5"/>
    <w:rsid w:val="00631D9E"/>
    <w:rsid w:val="0063218E"/>
    <w:rsid w:val="00632B6B"/>
    <w:rsid w:val="00632B9B"/>
    <w:rsid w:val="0063322D"/>
    <w:rsid w:val="00637F1B"/>
    <w:rsid w:val="0064091F"/>
    <w:rsid w:val="006421ED"/>
    <w:rsid w:val="00643F98"/>
    <w:rsid w:val="00647181"/>
    <w:rsid w:val="0064743A"/>
    <w:rsid w:val="0064777F"/>
    <w:rsid w:val="00647B92"/>
    <w:rsid w:val="0065167B"/>
    <w:rsid w:val="006524F6"/>
    <w:rsid w:val="006529DE"/>
    <w:rsid w:val="0065670C"/>
    <w:rsid w:val="006567A7"/>
    <w:rsid w:val="00660060"/>
    <w:rsid w:val="0066091C"/>
    <w:rsid w:val="0066112B"/>
    <w:rsid w:val="00661A06"/>
    <w:rsid w:val="0066282D"/>
    <w:rsid w:val="006638AD"/>
    <w:rsid w:val="0066475F"/>
    <w:rsid w:val="00666CB2"/>
    <w:rsid w:val="00667408"/>
    <w:rsid w:val="00671E9B"/>
    <w:rsid w:val="00672181"/>
    <w:rsid w:val="006726C2"/>
    <w:rsid w:val="0067579A"/>
    <w:rsid w:val="0067623D"/>
    <w:rsid w:val="00676402"/>
    <w:rsid w:val="00676FD2"/>
    <w:rsid w:val="0067719F"/>
    <w:rsid w:val="00677BEA"/>
    <w:rsid w:val="00677C85"/>
    <w:rsid w:val="00681580"/>
    <w:rsid w:val="00683262"/>
    <w:rsid w:val="006838F3"/>
    <w:rsid w:val="006839BF"/>
    <w:rsid w:val="00686542"/>
    <w:rsid w:val="0068777F"/>
    <w:rsid w:val="00691626"/>
    <w:rsid w:val="00691CFA"/>
    <w:rsid w:val="00692DD1"/>
    <w:rsid w:val="006940B2"/>
    <w:rsid w:val="00696414"/>
    <w:rsid w:val="00697C75"/>
    <w:rsid w:val="006A060F"/>
    <w:rsid w:val="006A08F2"/>
    <w:rsid w:val="006A3662"/>
    <w:rsid w:val="006A4810"/>
    <w:rsid w:val="006A4A1C"/>
    <w:rsid w:val="006A5B7C"/>
    <w:rsid w:val="006A5F04"/>
    <w:rsid w:val="006A7144"/>
    <w:rsid w:val="006A7796"/>
    <w:rsid w:val="006B002C"/>
    <w:rsid w:val="006B0A14"/>
    <w:rsid w:val="006B1E41"/>
    <w:rsid w:val="006B3606"/>
    <w:rsid w:val="006B53C0"/>
    <w:rsid w:val="006B7090"/>
    <w:rsid w:val="006C03C3"/>
    <w:rsid w:val="006C0CF6"/>
    <w:rsid w:val="006C12A3"/>
    <w:rsid w:val="006C16FB"/>
    <w:rsid w:val="006C4858"/>
    <w:rsid w:val="006C584B"/>
    <w:rsid w:val="006C79D9"/>
    <w:rsid w:val="006D0891"/>
    <w:rsid w:val="006D0AB6"/>
    <w:rsid w:val="006D0E33"/>
    <w:rsid w:val="006D1029"/>
    <w:rsid w:val="006D19F2"/>
    <w:rsid w:val="006D2EC5"/>
    <w:rsid w:val="006D3046"/>
    <w:rsid w:val="006D4050"/>
    <w:rsid w:val="006D4825"/>
    <w:rsid w:val="006D654A"/>
    <w:rsid w:val="006E0533"/>
    <w:rsid w:val="006E2CDE"/>
    <w:rsid w:val="006E3177"/>
    <w:rsid w:val="006E6CD6"/>
    <w:rsid w:val="006E70CF"/>
    <w:rsid w:val="006E7F8C"/>
    <w:rsid w:val="006E7FC5"/>
    <w:rsid w:val="006F3B71"/>
    <w:rsid w:val="006F55BF"/>
    <w:rsid w:val="006F61DA"/>
    <w:rsid w:val="006F64DA"/>
    <w:rsid w:val="006F6DCE"/>
    <w:rsid w:val="0070291A"/>
    <w:rsid w:val="00702947"/>
    <w:rsid w:val="00702DFE"/>
    <w:rsid w:val="00703720"/>
    <w:rsid w:val="00707C55"/>
    <w:rsid w:val="0071121F"/>
    <w:rsid w:val="007116E1"/>
    <w:rsid w:val="00711A7B"/>
    <w:rsid w:val="00712960"/>
    <w:rsid w:val="0071314B"/>
    <w:rsid w:val="00713682"/>
    <w:rsid w:val="0071382D"/>
    <w:rsid w:val="0071466D"/>
    <w:rsid w:val="007147F1"/>
    <w:rsid w:val="00715C66"/>
    <w:rsid w:val="007216E4"/>
    <w:rsid w:val="00721F73"/>
    <w:rsid w:val="00723B6F"/>
    <w:rsid w:val="00723B92"/>
    <w:rsid w:val="00723CCF"/>
    <w:rsid w:val="00724F8E"/>
    <w:rsid w:val="0072598F"/>
    <w:rsid w:val="00725D1D"/>
    <w:rsid w:val="00731A2D"/>
    <w:rsid w:val="007323BE"/>
    <w:rsid w:val="00732EDE"/>
    <w:rsid w:val="00733630"/>
    <w:rsid w:val="0073402B"/>
    <w:rsid w:val="00735842"/>
    <w:rsid w:val="00737C43"/>
    <w:rsid w:val="00737F12"/>
    <w:rsid w:val="00740A46"/>
    <w:rsid w:val="00740EC2"/>
    <w:rsid w:val="00740F45"/>
    <w:rsid w:val="00741181"/>
    <w:rsid w:val="007422F0"/>
    <w:rsid w:val="00742D29"/>
    <w:rsid w:val="0074471D"/>
    <w:rsid w:val="00744E87"/>
    <w:rsid w:val="00746BED"/>
    <w:rsid w:val="0075111E"/>
    <w:rsid w:val="007523C3"/>
    <w:rsid w:val="00753512"/>
    <w:rsid w:val="007541D3"/>
    <w:rsid w:val="0075787C"/>
    <w:rsid w:val="00760B53"/>
    <w:rsid w:val="007615D2"/>
    <w:rsid w:val="0076354B"/>
    <w:rsid w:val="007653BD"/>
    <w:rsid w:val="00772E12"/>
    <w:rsid w:val="0077393B"/>
    <w:rsid w:val="00774361"/>
    <w:rsid w:val="00781AEB"/>
    <w:rsid w:val="00783BF6"/>
    <w:rsid w:val="00785AF7"/>
    <w:rsid w:val="00787912"/>
    <w:rsid w:val="00790338"/>
    <w:rsid w:val="00791F1F"/>
    <w:rsid w:val="007928CA"/>
    <w:rsid w:val="00792986"/>
    <w:rsid w:val="007938CE"/>
    <w:rsid w:val="00795A25"/>
    <w:rsid w:val="00796011"/>
    <w:rsid w:val="0079679E"/>
    <w:rsid w:val="0079777B"/>
    <w:rsid w:val="00797D31"/>
    <w:rsid w:val="007A1942"/>
    <w:rsid w:val="007A2148"/>
    <w:rsid w:val="007A2607"/>
    <w:rsid w:val="007A28EF"/>
    <w:rsid w:val="007A2AC6"/>
    <w:rsid w:val="007A4535"/>
    <w:rsid w:val="007A48A6"/>
    <w:rsid w:val="007B22CB"/>
    <w:rsid w:val="007B3C2B"/>
    <w:rsid w:val="007B4288"/>
    <w:rsid w:val="007B50BD"/>
    <w:rsid w:val="007B5EDD"/>
    <w:rsid w:val="007B6BE0"/>
    <w:rsid w:val="007B70E3"/>
    <w:rsid w:val="007B7586"/>
    <w:rsid w:val="007C03B2"/>
    <w:rsid w:val="007C094C"/>
    <w:rsid w:val="007C13CF"/>
    <w:rsid w:val="007C4B92"/>
    <w:rsid w:val="007C7C30"/>
    <w:rsid w:val="007C7EA6"/>
    <w:rsid w:val="007D318F"/>
    <w:rsid w:val="007D5CBC"/>
    <w:rsid w:val="007D5D6A"/>
    <w:rsid w:val="007D731D"/>
    <w:rsid w:val="007E1634"/>
    <w:rsid w:val="007E2B6C"/>
    <w:rsid w:val="007E76C6"/>
    <w:rsid w:val="007E78F7"/>
    <w:rsid w:val="007F1179"/>
    <w:rsid w:val="007F3BA7"/>
    <w:rsid w:val="007F3BD4"/>
    <w:rsid w:val="007F4AF2"/>
    <w:rsid w:val="007F4BD9"/>
    <w:rsid w:val="007F4E93"/>
    <w:rsid w:val="007F5C86"/>
    <w:rsid w:val="007F5F39"/>
    <w:rsid w:val="007F6198"/>
    <w:rsid w:val="008031E9"/>
    <w:rsid w:val="00803EBA"/>
    <w:rsid w:val="00804217"/>
    <w:rsid w:val="00804448"/>
    <w:rsid w:val="00804AB1"/>
    <w:rsid w:val="00807CDC"/>
    <w:rsid w:val="008115B0"/>
    <w:rsid w:val="00811B1C"/>
    <w:rsid w:val="00811C20"/>
    <w:rsid w:val="00812E81"/>
    <w:rsid w:val="008131B9"/>
    <w:rsid w:val="0081373F"/>
    <w:rsid w:val="00814424"/>
    <w:rsid w:val="00814EC1"/>
    <w:rsid w:val="008152AA"/>
    <w:rsid w:val="008171E0"/>
    <w:rsid w:val="00817C1D"/>
    <w:rsid w:val="00820127"/>
    <w:rsid w:val="008215A2"/>
    <w:rsid w:val="008221A6"/>
    <w:rsid w:val="0082251D"/>
    <w:rsid w:val="00822B3A"/>
    <w:rsid w:val="0082357C"/>
    <w:rsid w:val="008236D6"/>
    <w:rsid w:val="00825702"/>
    <w:rsid w:val="0082744A"/>
    <w:rsid w:val="00827527"/>
    <w:rsid w:val="00827718"/>
    <w:rsid w:val="008312F3"/>
    <w:rsid w:val="00831D59"/>
    <w:rsid w:val="008327A6"/>
    <w:rsid w:val="008340FD"/>
    <w:rsid w:val="00834772"/>
    <w:rsid w:val="008350F6"/>
    <w:rsid w:val="00836348"/>
    <w:rsid w:val="00836D9A"/>
    <w:rsid w:val="0083725A"/>
    <w:rsid w:val="008405AF"/>
    <w:rsid w:val="00841799"/>
    <w:rsid w:val="00841F02"/>
    <w:rsid w:val="00842202"/>
    <w:rsid w:val="0084317E"/>
    <w:rsid w:val="0084481F"/>
    <w:rsid w:val="00845E6A"/>
    <w:rsid w:val="0084655E"/>
    <w:rsid w:val="00847FBB"/>
    <w:rsid w:val="008514C7"/>
    <w:rsid w:val="0085225C"/>
    <w:rsid w:val="00852726"/>
    <w:rsid w:val="00855DA9"/>
    <w:rsid w:val="00856121"/>
    <w:rsid w:val="008561FE"/>
    <w:rsid w:val="008565E7"/>
    <w:rsid w:val="008568E9"/>
    <w:rsid w:val="00856CE1"/>
    <w:rsid w:val="00856F9D"/>
    <w:rsid w:val="00860A79"/>
    <w:rsid w:val="00860ED7"/>
    <w:rsid w:val="00861DDB"/>
    <w:rsid w:val="0086277D"/>
    <w:rsid w:val="008627E2"/>
    <w:rsid w:val="00863791"/>
    <w:rsid w:val="00864526"/>
    <w:rsid w:val="00864B40"/>
    <w:rsid w:val="00867843"/>
    <w:rsid w:val="00870616"/>
    <w:rsid w:val="008707D5"/>
    <w:rsid w:val="00871532"/>
    <w:rsid w:val="00873055"/>
    <w:rsid w:val="00873DB4"/>
    <w:rsid w:val="00874CF5"/>
    <w:rsid w:val="0087655C"/>
    <w:rsid w:val="0087697C"/>
    <w:rsid w:val="00876B20"/>
    <w:rsid w:val="00883C3D"/>
    <w:rsid w:val="008843CE"/>
    <w:rsid w:val="00884B2A"/>
    <w:rsid w:val="0088534B"/>
    <w:rsid w:val="0088535C"/>
    <w:rsid w:val="008874A7"/>
    <w:rsid w:val="008874FA"/>
    <w:rsid w:val="008902CA"/>
    <w:rsid w:val="00890B75"/>
    <w:rsid w:val="00890EFF"/>
    <w:rsid w:val="0089183F"/>
    <w:rsid w:val="00892647"/>
    <w:rsid w:val="008932FE"/>
    <w:rsid w:val="00894C12"/>
    <w:rsid w:val="008960A1"/>
    <w:rsid w:val="00896217"/>
    <w:rsid w:val="00897BFC"/>
    <w:rsid w:val="008A0CEA"/>
    <w:rsid w:val="008A32F8"/>
    <w:rsid w:val="008A4CDB"/>
    <w:rsid w:val="008A651F"/>
    <w:rsid w:val="008A6B9F"/>
    <w:rsid w:val="008A6BEA"/>
    <w:rsid w:val="008A7571"/>
    <w:rsid w:val="008A7C64"/>
    <w:rsid w:val="008B03E0"/>
    <w:rsid w:val="008B1290"/>
    <w:rsid w:val="008B24A3"/>
    <w:rsid w:val="008B25B1"/>
    <w:rsid w:val="008B3CC2"/>
    <w:rsid w:val="008B4756"/>
    <w:rsid w:val="008B499F"/>
    <w:rsid w:val="008C325E"/>
    <w:rsid w:val="008C6050"/>
    <w:rsid w:val="008C7D94"/>
    <w:rsid w:val="008C7EDB"/>
    <w:rsid w:val="008D0AAA"/>
    <w:rsid w:val="008D16A6"/>
    <w:rsid w:val="008D1776"/>
    <w:rsid w:val="008D2ABC"/>
    <w:rsid w:val="008D4305"/>
    <w:rsid w:val="008D7E97"/>
    <w:rsid w:val="008D7FE5"/>
    <w:rsid w:val="008E0F51"/>
    <w:rsid w:val="008E2D43"/>
    <w:rsid w:val="008E4F41"/>
    <w:rsid w:val="008E5B10"/>
    <w:rsid w:val="008F03CA"/>
    <w:rsid w:val="008F0B8F"/>
    <w:rsid w:val="008F1108"/>
    <w:rsid w:val="008F1577"/>
    <w:rsid w:val="008F280E"/>
    <w:rsid w:val="008F489C"/>
    <w:rsid w:val="008F526D"/>
    <w:rsid w:val="008F636B"/>
    <w:rsid w:val="008F6BB9"/>
    <w:rsid w:val="008F6E5B"/>
    <w:rsid w:val="008F756A"/>
    <w:rsid w:val="00900F4D"/>
    <w:rsid w:val="00902093"/>
    <w:rsid w:val="00907A41"/>
    <w:rsid w:val="0091172A"/>
    <w:rsid w:val="00911E4F"/>
    <w:rsid w:val="00912F04"/>
    <w:rsid w:val="0091309E"/>
    <w:rsid w:val="00913AB4"/>
    <w:rsid w:val="00914CDF"/>
    <w:rsid w:val="009157E3"/>
    <w:rsid w:val="009164DE"/>
    <w:rsid w:val="009175DC"/>
    <w:rsid w:val="00917CF9"/>
    <w:rsid w:val="00925830"/>
    <w:rsid w:val="009274FF"/>
    <w:rsid w:val="00931C17"/>
    <w:rsid w:val="00932D36"/>
    <w:rsid w:val="0093380A"/>
    <w:rsid w:val="00941F29"/>
    <w:rsid w:val="0094302D"/>
    <w:rsid w:val="0094310D"/>
    <w:rsid w:val="00944E4F"/>
    <w:rsid w:val="009451CE"/>
    <w:rsid w:val="00945404"/>
    <w:rsid w:val="00946A75"/>
    <w:rsid w:val="00947A05"/>
    <w:rsid w:val="009516D2"/>
    <w:rsid w:val="0095184D"/>
    <w:rsid w:val="009557EB"/>
    <w:rsid w:val="00955D15"/>
    <w:rsid w:val="00955F36"/>
    <w:rsid w:val="00956720"/>
    <w:rsid w:val="00957953"/>
    <w:rsid w:val="009621F0"/>
    <w:rsid w:val="009624D9"/>
    <w:rsid w:val="009629E5"/>
    <w:rsid w:val="009630B7"/>
    <w:rsid w:val="00963984"/>
    <w:rsid w:val="00964A7E"/>
    <w:rsid w:val="009655E9"/>
    <w:rsid w:val="00970B41"/>
    <w:rsid w:val="009711AA"/>
    <w:rsid w:val="00971231"/>
    <w:rsid w:val="0097183B"/>
    <w:rsid w:val="00972293"/>
    <w:rsid w:val="00972431"/>
    <w:rsid w:val="00974712"/>
    <w:rsid w:val="00975854"/>
    <w:rsid w:val="00976FE7"/>
    <w:rsid w:val="0097778B"/>
    <w:rsid w:val="00983161"/>
    <w:rsid w:val="00983B12"/>
    <w:rsid w:val="00983F52"/>
    <w:rsid w:val="009842D9"/>
    <w:rsid w:val="00985CF0"/>
    <w:rsid w:val="00985D3A"/>
    <w:rsid w:val="00986583"/>
    <w:rsid w:val="009879C9"/>
    <w:rsid w:val="00987DBC"/>
    <w:rsid w:val="00990F90"/>
    <w:rsid w:val="009925B6"/>
    <w:rsid w:val="00992D69"/>
    <w:rsid w:val="009979DE"/>
    <w:rsid w:val="00997F11"/>
    <w:rsid w:val="009A08BF"/>
    <w:rsid w:val="009A0F87"/>
    <w:rsid w:val="009A2F46"/>
    <w:rsid w:val="009A3E29"/>
    <w:rsid w:val="009A3FCD"/>
    <w:rsid w:val="009A4972"/>
    <w:rsid w:val="009A5112"/>
    <w:rsid w:val="009A525D"/>
    <w:rsid w:val="009A6A84"/>
    <w:rsid w:val="009B0B0A"/>
    <w:rsid w:val="009B2A30"/>
    <w:rsid w:val="009B3253"/>
    <w:rsid w:val="009B539A"/>
    <w:rsid w:val="009B60C4"/>
    <w:rsid w:val="009B74EB"/>
    <w:rsid w:val="009B7D33"/>
    <w:rsid w:val="009C166F"/>
    <w:rsid w:val="009C2E64"/>
    <w:rsid w:val="009C6FF9"/>
    <w:rsid w:val="009C718A"/>
    <w:rsid w:val="009C75D4"/>
    <w:rsid w:val="009D0A70"/>
    <w:rsid w:val="009D4370"/>
    <w:rsid w:val="009D494A"/>
    <w:rsid w:val="009D6F0A"/>
    <w:rsid w:val="009D7FAC"/>
    <w:rsid w:val="009E0E21"/>
    <w:rsid w:val="009E1A99"/>
    <w:rsid w:val="009E2B01"/>
    <w:rsid w:val="009E40DC"/>
    <w:rsid w:val="009E57F4"/>
    <w:rsid w:val="009E6B25"/>
    <w:rsid w:val="009E7E12"/>
    <w:rsid w:val="009F3FF8"/>
    <w:rsid w:val="009F7AD0"/>
    <w:rsid w:val="009F7FF8"/>
    <w:rsid w:val="00A01291"/>
    <w:rsid w:val="00A01615"/>
    <w:rsid w:val="00A0343C"/>
    <w:rsid w:val="00A050F8"/>
    <w:rsid w:val="00A058BF"/>
    <w:rsid w:val="00A1024E"/>
    <w:rsid w:val="00A12659"/>
    <w:rsid w:val="00A139FD"/>
    <w:rsid w:val="00A14B09"/>
    <w:rsid w:val="00A156D4"/>
    <w:rsid w:val="00A20263"/>
    <w:rsid w:val="00A2343B"/>
    <w:rsid w:val="00A245BC"/>
    <w:rsid w:val="00A24FAE"/>
    <w:rsid w:val="00A2510A"/>
    <w:rsid w:val="00A25740"/>
    <w:rsid w:val="00A25D42"/>
    <w:rsid w:val="00A2666A"/>
    <w:rsid w:val="00A2666F"/>
    <w:rsid w:val="00A269C6"/>
    <w:rsid w:val="00A30FBB"/>
    <w:rsid w:val="00A331D6"/>
    <w:rsid w:val="00A33F09"/>
    <w:rsid w:val="00A361E6"/>
    <w:rsid w:val="00A37A06"/>
    <w:rsid w:val="00A40BC4"/>
    <w:rsid w:val="00A435EA"/>
    <w:rsid w:val="00A43CEA"/>
    <w:rsid w:val="00A44742"/>
    <w:rsid w:val="00A44A91"/>
    <w:rsid w:val="00A4566C"/>
    <w:rsid w:val="00A473A3"/>
    <w:rsid w:val="00A47E14"/>
    <w:rsid w:val="00A52C85"/>
    <w:rsid w:val="00A531BF"/>
    <w:rsid w:val="00A53A5C"/>
    <w:rsid w:val="00A53B0A"/>
    <w:rsid w:val="00A56DDF"/>
    <w:rsid w:val="00A57BF1"/>
    <w:rsid w:val="00A57C17"/>
    <w:rsid w:val="00A6036B"/>
    <w:rsid w:val="00A60F1B"/>
    <w:rsid w:val="00A60FC5"/>
    <w:rsid w:val="00A614FF"/>
    <w:rsid w:val="00A61A56"/>
    <w:rsid w:val="00A630DF"/>
    <w:rsid w:val="00A6362E"/>
    <w:rsid w:val="00A64A40"/>
    <w:rsid w:val="00A658BE"/>
    <w:rsid w:val="00A66BC2"/>
    <w:rsid w:val="00A702F2"/>
    <w:rsid w:val="00A71F41"/>
    <w:rsid w:val="00A72522"/>
    <w:rsid w:val="00A726B9"/>
    <w:rsid w:val="00A7272E"/>
    <w:rsid w:val="00A729C2"/>
    <w:rsid w:val="00A72E65"/>
    <w:rsid w:val="00A75702"/>
    <w:rsid w:val="00A75C6C"/>
    <w:rsid w:val="00A75F07"/>
    <w:rsid w:val="00A76791"/>
    <w:rsid w:val="00A76884"/>
    <w:rsid w:val="00A771A4"/>
    <w:rsid w:val="00A7742C"/>
    <w:rsid w:val="00A810C9"/>
    <w:rsid w:val="00A828E9"/>
    <w:rsid w:val="00A8369D"/>
    <w:rsid w:val="00A84A1B"/>
    <w:rsid w:val="00A8618F"/>
    <w:rsid w:val="00A861DF"/>
    <w:rsid w:val="00A86406"/>
    <w:rsid w:val="00A86BFA"/>
    <w:rsid w:val="00A905FD"/>
    <w:rsid w:val="00A90A97"/>
    <w:rsid w:val="00A92C39"/>
    <w:rsid w:val="00A92F19"/>
    <w:rsid w:val="00A95555"/>
    <w:rsid w:val="00A95D2C"/>
    <w:rsid w:val="00A96243"/>
    <w:rsid w:val="00A96985"/>
    <w:rsid w:val="00A97E05"/>
    <w:rsid w:val="00AA6608"/>
    <w:rsid w:val="00AA7349"/>
    <w:rsid w:val="00AB15C5"/>
    <w:rsid w:val="00AB17E6"/>
    <w:rsid w:val="00AB230C"/>
    <w:rsid w:val="00AB54AF"/>
    <w:rsid w:val="00AB559A"/>
    <w:rsid w:val="00AB64C9"/>
    <w:rsid w:val="00AB7969"/>
    <w:rsid w:val="00AB7D98"/>
    <w:rsid w:val="00AC0105"/>
    <w:rsid w:val="00AC1444"/>
    <w:rsid w:val="00AC2A40"/>
    <w:rsid w:val="00AC46DC"/>
    <w:rsid w:val="00AC5B3C"/>
    <w:rsid w:val="00AC62D4"/>
    <w:rsid w:val="00AC6F55"/>
    <w:rsid w:val="00AD041C"/>
    <w:rsid w:val="00AD0732"/>
    <w:rsid w:val="00AD110D"/>
    <w:rsid w:val="00AD19C7"/>
    <w:rsid w:val="00AD54F7"/>
    <w:rsid w:val="00AD5D35"/>
    <w:rsid w:val="00AD6834"/>
    <w:rsid w:val="00AD7163"/>
    <w:rsid w:val="00AD7480"/>
    <w:rsid w:val="00AD75BC"/>
    <w:rsid w:val="00AD7BB3"/>
    <w:rsid w:val="00AD7E98"/>
    <w:rsid w:val="00AE218E"/>
    <w:rsid w:val="00AE2EBA"/>
    <w:rsid w:val="00AE39B1"/>
    <w:rsid w:val="00AE4493"/>
    <w:rsid w:val="00AE45C6"/>
    <w:rsid w:val="00AE4D10"/>
    <w:rsid w:val="00AE54C8"/>
    <w:rsid w:val="00AE605E"/>
    <w:rsid w:val="00AE6733"/>
    <w:rsid w:val="00AE6FF8"/>
    <w:rsid w:val="00AF4C1A"/>
    <w:rsid w:val="00AF5FB0"/>
    <w:rsid w:val="00AF60F6"/>
    <w:rsid w:val="00B00573"/>
    <w:rsid w:val="00B00AD7"/>
    <w:rsid w:val="00B01232"/>
    <w:rsid w:val="00B02869"/>
    <w:rsid w:val="00B06983"/>
    <w:rsid w:val="00B075D4"/>
    <w:rsid w:val="00B10026"/>
    <w:rsid w:val="00B10A56"/>
    <w:rsid w:val="00B11B86"/>
    <w:rsid w:val="00B13385"/>
    <w:rsid w:val="00B15579"/>
    <w:rsid w:val="00B15C37"/>
    <w:rsid w:val="00B1613A"/>
    <w:rsid w:val="00B213A6"/>
    <w:rsid w:val="00B21EFE"/>
    <w:rsid w:val="00B221A3"/>
    <w:rsid w:val="00B22687"/>
    <w:rsid w:val="00B2329A"/>
    <w:rsid w:val="00B26246"/>
    <w:rsid w:val="00B263CA"/>
    <w:rsid w:val="00B2691F"/>
    <w:rsid w:val="00B27982"/>
    <w:rsid w:val="00B27B9A"/>
    <w:rsid w:val="00B27BE7"/>
    <w:rsid w:val="00B3451A"/>
    <w:rsid w:val="00B36161"/>
    <w:rsid w:val="00B367C1"/>
    <w:rsid w:val="00B37DBE"/>
    <w:rsid w:val="00B41BA1"/>
    <w:rsid w:val="00B4332B"/>
    <w:rsid w:val="00B4390C"/>
    <w:rsid w:val="00B4639B"/>
    <w:rsid w:val="00B46C06"/>
    <w:rsid w:val="00B53534"/>
    <w:rsid w:val="00B54151"/>
    <w:rsid w:val="00B54612"/>
    <w:rsid w:val="00B60177"/>
    <w:rsid w:val="00B60A26"/>
    <w:rsid w:val="00B60CCC"/>
    <w:rsid w:val="00B6247E"/>
    <w:rsid w:val="00B62E37"/>
    <w:rsid w:val="00B66741"/>
    <w:rsid w:val="00B67289"/>
    <w:rsid w:val="00B70075"/>
    <w:rsid w:val="00B70273"/>
    <w:rsid w:val="00B71A83"/>
    <w:rsid w:val="00B7298D"/>
    <w:rsid w:val="00B73EC7"/>
    <w:rsid w:val="00B74378"/>
    <w:rsid w:val="00B75E37"/>
    <w:rsid w:val="00B76554"/>
    <w:rsid w:val="00B77904"/>
    <w:rsid w:val="00B80ADA"/>
    <w:rsid w:val="00B81499"/>
    <w:rsid w:val="00B8378C"/>
    <w:rsid w:val="00B853DC"/>
    <w:rsid w:val="00B85858"/>
    <w:rsid w:val="00B874B0"/>
    <w:rsid w:val="00B904AF"/>
    <w:rsid w:val="00B9106B"/>
    <w:rsid w:val="00B92433"/>
    <w:rsid w:val="00B950BC"/>
    <w:rsid w:val="00B95231"/>
    <w:rsid w:val="00B970BE"/>
    <w:rsid w:val="00BA02D6"/>
    <w:rsid w:val="00BA1440"/>
    <w:rsid w:val="00BA19FD"/>
    <w:rsid w:val="00BA356E"/>
    <w:rsid w:val="00BA4207"/>
    <w:rsid w:val="00BA65C6"/>
    <w:rsid w:val="00BA7AA2"/>
    <w:rsid w:val="00BA7B7A"/>
    <w:rsid w:val="00BB212F"/>
    <w:rsid w:val="00BB2CFE"/>
    <w:rsid w:val="00BB4050"/>
    <w:rsid w:val="00BC0EBA"/>
    <w:rsid w:val="00BC1CF3"/>
    <w:rsid w:val="00BC285C"/>
    <w:rsid w:val="00BC3A45"/>
    <w:rsid w:val="00BC3A60"/>
    <w:rsid w:val="00BC42A4"/>
    <w:rsid w:val="00BC55F6"/>
    <w:rsid w:val="00BD0BE9"/>
    <w:rsid w:val="00BD249D"/>
    <w:rsid w:val="00BD29FE"/>
    <w:rsid w:val="00BD39CD"/>
    <w:rsid w:val="00BD4568"/>
    <w:rsid w:val="00BD45EE"/>
    <w:rsid w:val="00BD4C0E"/>
    <w:rsid w:val="00BD55C9"/>
    <w:rsid w:val="00BD5A6B"/>
    <w:rsid w:val="00BD5AD0"/>
    <w:rsid w:val="00BD6676"/>
    <w:rsid w:val="00BD681E"/>
    <w:rsid w:val="00BE1E38"/>
    <w:rsid w:val="00BE22BF"/>
    <w:rsid w:val="00BE287C"/>
    <w:rsid w:val="00BE4FCD"/>
    <w:rsid w:val="00BE6812"/>
    <w:rsid w:val="00BE7F26"/>
    <w:rsid w:val="00BF28FB"/>
    <w:rsid w:val="00BF2D59"/>
    <w:rsid w:val="00BF42F2"/>
    <w:rsid w:val="00BF4DFC"/>
    <w:rsid w:val="00BF67E5"/>
    <w:rsid w:val="00BF68FB"/>
    <w:rsid w:val="00BF70B9"/>
    <w:rsid w:val="00BF74BA"/>
    <w:rsid w:val="00BF766C"/>
    <w:rsid w:val="00C0064C"/>
    <w:rsid w:val="00C00DB0"/>
    <w:rsid w:val="00C0308D"/>
    <w:rsid w:val="00C0723E"/>
    <w:rsid w:val="00C0788D"/>
    <w:rsid w:val="00C078BD"/>
    <w:rsid w:val="00C0794A"/>
    <w:rsid w:val="00C10D4D"/>
    <w:rsid w:val="00C1439B"/>
    <w:rsid w:val="00C15771"/>
    <w:rsid w:val="00C15E34"/>
    <w:rsid w:val="00C15E69"/>
    <w:rsid w:val="00C2006F"/>
    <w:rsid w:val="00C210FB"/>
    <w:rsid w:val="00C23A33"/>
    <w:rsid w:val="00C2484F"/>
    <w:rsid w:val="00C25FF2"/>
    <w:rsid w:val="00C279F0"/>
    <w:rsid w:val="00C32AB1"/>
    <w:rsid w:val="00C33160"/>
    <w:rsid w:val="00C3363F"/>
    <w:rsid w:val="00C34D2C"/>
    <w:rsid w:val="00C352A5"/>
    <w:rsid w:val="00C35D73"/>
    <w:rsid w:val="00C3752F"/>
    <w:rsid w:val="00C4251D"/>
    <w:rsid w:val="00C42643"/>
    <w:rsid w:val="00C449F2"/>
    <w:rsid w:val="00C457AE"/>
    <w:rsid w:val="00C45CE1"/>
    <w:rsid w:val="00C46848"/>
    <w:rsid w:val="00C46BE2"/>
    <w:rsid w:val="00C4757B"/>
    <w:rsid w:val="00C47F99"/>
    <w:rsid w:val="00C50011"/>
    <w:rsid w:val="00C505F1"/>
    <w:rsid w:val="00C50CB9"/>
    <w:rsid w:val="00C521DA"/>
    <w:rsid w:val="00C526E0"/>
    <w:rsid w:val="00C52762"/>
    <w:rsid w:val="00C52ACC"/>
    <w:rsid w:val="00C54EE9"/>
    <w:rsid w:val="00C55A99"/>
    <w:rsid w:val="00C55ABB"/>
    <w:rsid w:val="00C55E0B"/>
    <w:rsid w:val="00C569F4"/>
    <w:rsid w:val="00C56C47"/>
    <w:rsid w:val="00C574DB"/>
    <w:rsid w:val="00C579C4"/>
    <w:rsid w:val="00C60E87"/>
    <w:rsid w:val="00C6152D"/>
    <w:rsid w:val="00C6354B"/>
    <w:rsid w:val="00C64B82"/>
    <w:rsid w:val="00C65AC2"/>
    <w:rsid w:val="00C663E4"/>
    <w:rsid w:val="00C66512"/>
    <w:rsid w:val="00C66720"/>
    <w:rsid w:val="00C66D08"/>
    <w:rsid w:val="00C67D4F"/>
    <w:rsid w:val="00C70308"/>
    <w:rsid w:val="00C7061A"/>
    <w:rsid w:val="00C708A4"/>
    <w:rsid w:val="00C72685"/>
    <w:rsid w:val="00C74CB7"/>
    <w:rsid w:val="00C81E3C"/>
    <w:rsid w:val="00C822DF"/>
    <w:rsid w:val="00C8297F"/>
    <w:rsid w:val="00C83515"/>
    <w:rsid w:val="00C83633"/>
    <w:rsid w:val="00C8411E"/>
    <w:rsid w:val="00C84839"/>
    <w:rsid w:val="00C848FD"/>
    <w:rsid w:val="00C84AB0"/>
    <w:rsid w:val="00C867F2"/>
    <w:rsid w:val="00C90A8C"/>
    <w:rsid w:val="00C91399"/>
    <w:rsid w:val="00C91AB3"/>
    <w:rsid w:val="00C926DA"/>
    <w:rsid w:val="00C92820"/>
    <w:rsid w:val="00C94C92"/>
    <w:rsid w:val="00C94ECD"/>
    <w:rsid w:val="00C952A7"/>
    <w:rsid w:val="00C959FD"/>
    <w:rsid w:val="00C96D14"/>
    <w:rsid w:val="00C96DF6"/>
    <w:rsid w:val="00CA0035"/>
    <w:rsid w:val="00CA0E49"/>
    <w:rsid w:val="00CA152E"/>
    <w:rsid w:val="00CA15D3"/>
    <w:rsid w:val="00CA278E"/>
    <w:rsid w:val="00CA510C"/>
    <w:rsid w:val="00CA5540"/>
    <w:rsid w:val="00CA66DE"/>
    <w:rsid w:val="00CB077E"/>
    <w:rsid w:val="00CB0C41"/>
    <w:rsid w:val="00CB6803"/>
    <w:rsid w:val="00CB70EB"/>
    <w:rsid w:val="00CB77B2"/>
    <w:rsid w:val="00CC0A37"/>
    <w:rsid w:val="00CC0B18"/>
    <w:rsid w:val="00CC34FF"/>
    <w:rsid w:val="00CC353E"/>
    <w:rsid w:val="00CC48DC"/>
    <w:rsid w:val="00CC55A8"/>
    <w:rsid w:val="00CC5677"/>
    <w:rsid w:val="00CC63FB"/>
    <w:rsid w:val="00CC7EE0"/>
    <w:rsid w:val="00CD0598"/>
    <w:rsid w:val="00CD21F5"/>
    <w:rsid w:val="00CD2390"/>
    <w:rsid w:val="00CD4C1B"/>
    <w:rsid w:val="00CD5A98"/>
    <w:rsid w:val="00CD5B6B"/>
    <w:rsid w:val="00CD684E"/>
    <w:rsid w:val="00CD6A8B"/>
    <w:rsid w:val="00CD7214"/>
    <w:rsid w:val="00CE04C7"/>
    <w:rsid w:val="00CE1AD7"/>
    <w:rsid w:val="00CE2998"/>
    <w:rsid w:val="00CE5142"/>
    <w:rsid w:val="00CE767E"/>
    <w:rsid w:val="00CE7CE8"/>
    <w:rsid w:val="00CE7E76"/>
    <w:rsid w:val="00CE7F0B"/>
    <w:rsid w:val="00CF37CF"/>
    <w:rsid w:val="00CF4F74"/>
    <w:rsid w:val="00CF5A99"/>
    <w:rsid w:val="00CF6A28"/>
    <w:rsid w:val="00CF6CDC"/>
    <w:rsid w:val="00D015BE"/>
    <w:rsid w:val="00D03AC6"/>
    <w:rsid w:val="00D03E0D"/>
    <w:rsid w:val="00D066F5"/>
    <w:rsid w:val="00D0733A"/>
    <w:rsid w:val="00D073C7"/>
    <w:rsid w:val="00D10A96"/>
    <w:rsid w:val="00D10B42"/>
    <w:rsid w:val="00D11061"/>
    <w:rsid w:val="00D12B49"/>
    <w:rsid w:val="00D14AA6"/>
    <w:rsid w:val="00D161B3"/>
    <w:rsid w:val="00D17748"/>
    <w:rsid w:val="00D217F3"/>
    <w:rsid w:val="00D22A1D"/>
    <w:rsid w:val="00D23492"/>
    <w:rsid w:val="00D2438E"/>
    <w:rsid w:val="00D250BF"/>
    <w:rsid w:val="00D30B0A"/>
    <w:rsid w:val="00D33297"/>
    <w:rsid w:val="00D342A0"/>
    <w:rsid w:val="00D34380"/>
    <w:rsid w:val="00D360E9"/>
    <w:rsid w:val="00D40739"/>
    <w:rsid w:val="00D4129D"/>
    <w:rsid w:val="00D41CB0"/>
    <w:rsid w:val="00D433A6"/>
    <w:rsid w:val="00D43F3E"/>
    <w:rsid w:val="00D44692"/>
    <w:rsid w:val="00D4552C"/>
    <w:rsid w:val="00D4597E"/>
    <w:rsid w:val="00D45D53"/>
    <w:rsid w:val="00D46C7D"/>
    <w:rsid w:val="00D502F0"/>
    <w:rsid w:val="00D5352B"/>
    <w:rsid w:val="00D547FF"/>
    <w:rsid w:val="00D55394"/>
    <w:rsid w:val="00D57064"/>
    <w:rsid w:val="00D571E0"/>
    <w:rsid w:val="00D6058E"/>
    <w:rsid w:val="00D613C1"/>
    <w:rsid w:val="00D61F28"/>
    <w:rsid w:val="00D62416"/>
    <w:rsid w:val="00D62716"/>
    <w:rsid w:val="00D628CD"/>
    <w:rsid w:val="00D629AE"/>
    <w:rsid w:val="00D642DC"/>
    <w:rsid w:val="00D66D19"/>
    <w:rsid w:val="00D67059"/>
    <w:rsid w:val="00D67B29"/>
    <w:rsid w:val="00D7190B"/>
    <w:rsid w:val="00D72707"/>
    <w:rsid w:val="00D749B9"/>
    <w:rsid w:val="00D76A07"/>
    <w:rsid w:val="00D8090F"/>
    <w:rsid w:val="00D81106"/>
    <w:rsid w:val="00D82150"/>
    <w:rsid w:val="00D8555D"/>
    <w:rsid w:val="00D869DD"/>
    <w:rsid w:val="00D86D5C"/>
    <w:rsid w:val="00D92051"/>
    <w:rsid w:val="00D921C6"/>
    <w:rsid w:val="00D922C3"/>
    <w:rsid w:val="00D92C34"/>
    <w:rsid w:val="00D94693"/>
    <w:rsid w:val="00D94ED0"/>
    <w:rsid w:val="00DA0D62"/>
    <w:rsid w:val="00DA14EB"/>
    <w:rsid w:val="00DA1619"/>
    <w:rsid w:val="00DA39C4"/>
    <w:rsid w:val="00DA461A"/>
    <w:rsid w:val="00DA5A36"/>
    <w:rsid w:val="00DA62C6"/>
    <w:rsid w:val="00DA683C"/>
    <w:rsid w:val="00DA6B44"/>
    <w:rsid w:val="00DA6B79"/>
    <w:rsid w:val="00DA7849"/>
    <w:rsid w:val="00DB0BC9"/>
    <w:rsid w:val="00DB42BB"/>
    <w:rsid w:val="00DB4327"/>
    <w:rsid w:val="00DB7C00"/>
    <w:rsid w:val="00DC04C4"/>
    <w:rsid w:val="00DC18E7"/>
    <w:rsid w:val="00DC2ABF"/>
    <w:rsid w:val="00DC4B32"/>
    <w:rsid w:val="00DC649D"/>
    <w:rsid w:val="00DC6F7C"/>
    <w:rsid w:val="00DD005E"/>
    <w:rsid w:val="00DD3070"/>
    <w:rsid w:val="00DD319C"/>
    <w:rsid w:val="00DD3C61"/>
    <w:rsid w:val="00DD40C5"/>
    <w:rsid w:val="00DD46DD"/>
    <w:rsid w:val="00DD48D8"/>
    <w:rsid w:val="00DD5AA5"/>
    <w:rsid w:val="00DD64BE"/>
    <w:rsid w:val="00DD6781"/>
    <w:rsid w:val="00DE0163"/>
    <w:rsid w:val="00DE0CE9"/>
    <w:rsid w:val="00DE102A"/>
    <w:rsid w:val="00DE1A17"/>
    <w:rsid w:val="00DE2CA6"/>
    <w:rsid w:val="00DE3B77"/>
    <w:rsid w:val="00DE4181"/>
    <w:rsid w:val="00DF0576"/>
    <w:rsid w:val="00DF4D4F"/>
    <w:rsid w:val="00DF7581"/>
    <w:rsid w:val="00E01377"/>
    <w:rsid w:val="00E01A11"/>
    <w:rsid w:val="00E034A6"/>
    <w:rsid w:val="00E03CCD"/>
    <w:rsid w:val="00E05B25"/>
    <w:rsid w:val="00E0658A"/>
    <w:rsid w:val="00E066C3"/>
    <w:rsid w:val="00E06A9E"/>
    <w:rsid w:val="00E11F13"/>
    <w:rsid w:val="00E13D59"/>
    <w:rsid w:val="00E17E6C"/>
    <w:rsid w:val="00E20143"/>
    <w:rsid w:val="00E20A33"/>
    <w:rsid w:val="00E2186A"/>
    <w:rsid w:val="00E224D0"/>
    <w:rsid w:val="00E23BD1"/>
    <w:rsid w:val="00E25699"/>
    <w:rsid w:val="00E25899"/>
    <w:rsid w:val="00E25C82"/>
    <w:rsid w:val="00E25D54"/>
    <w:rsid w:val="00E25D70"/>
    <w:rsid w:val="00E3017A"/>
    <w:rsid w:val="00E310ED"/>
    <w:rsid w:val="00E31E47"/>
    <w:rsid w:val="00E33C8E"/>
    <w:rsid w:val="00E368C7"/>
    <w:rsid w:val="00E36D7B"/>
    <w:rsid w:val="00E36F57"/>
    <w:rsid w:val="00E36FC5"/>
    <w:rsid w:val="00E40F33"/>
    <w:rsid w:val="00E41596"/>
    <w:rsid w:val="00E4258F"/>
    <w:rsid w:val="00E479AF"/>
    <w:rsid w:val="00E51371"/>
    <w:rsid w:val="00E53B20"/>
    <w:rsid w:val="00E550AC"/>
    <w:rsid w:val="00E5530D"/>
    <w:rsid w:val="00E55C4B"/>
    <w:rsid w:val="00E55ECC"/>
    <w:rsid w:val="00E56EA9"/>
    <w:rsid w:val="00E572F6"/>
    <w:rsid w:val="00E61641"/>
    <w:rsid w:val="00E61798"/>
    <w:rsid w:val="00E62745"/>
    <w:rsid w:val="00E62CD8"/>
    <w:rsid w:val="00E669A4"/>
    <w:rsid w:val="00E7011F"/>
    <w:rsid w:val="00E73590"/>
    <w:rsid w:val="00E736F8"/>
    <w:rsid w:val="00E74673"/>
    <w:rsid w:val="00E7487A"/>
    <w:rsid w:val="00E74CBB"/>
    <w:rsid w:val="00E75525"/>
    <w:rsid w:val="00E77E2A"/>
    <w:rsid w:val="00E77E7B"/>
    <w:rsid w:val="00E80519"/>
    <w:rsid w:val="00E815C6"/>
    <w:rsid w:val="00E81804"/>
    <w:rsid w:val="00E825E6"/>
    <w:rsid w:val="00E83ACA"/>
    <w:rsid w:val="00E84278"/>
    <w:rsid w:val="00E87D9B"/>
    <w:rsid w:val="00E93796"/>
    <w:rsid w:val="00EA1A46"/>
    <w:rsid w:val="00EA2CDE"/>
    <w:rsid w:val="00EA31D7"/>
    <w:rsid w:val="00EA5835"/>
    <w:rsid w:val="00EA5B90"/>
    <w:rsid w:val="00EA6061"/>
    <w:rsid w:val="00EA78D2"/>
    <w:rsid w:val="00EB0032"/>
    <w:rsid w:val="00EB12A8"/>
    <w:rsid w:val="00EB1CB5"/>
    <w:rsid w:val="00EB1F6C"/>
    <w:rsid w:val="00EB3A57"/>
    <w:rsid w:val="00EB639A"/>
    <w:rsid w:val="00EB6F36"/>
    <w:rsid w:val="00EC0A4E"/>
    <w:rsid w:val="00EC3B85"/>
    <w:rsid w:val="00EC4394"/>
    <w:rsid w:val="00EC59E9"/>
    <w:rsid w:val="00EC6E86"/>
    <w:rsid w:val="00ED0CA9"/>
    <w:rsid w:val="00ED0F05"/>
    <w:rsid w:val="00ED13D1"/>
    <w:rsid w:val="00ED1E1A"/>
    <w:rsid w:val="00ED22BD"/>
    <w:rsid w:val="00ED3C0B"/>
    <w:rsid w:val="00ED5523"/>
    <w:rsid w:val="00EE02BB"/>
    <w:rsid w:val="00EE1361"/>
    <w:rsid w:val="00EE166F"/>
    <w:rsid w:val="00EE1786"/>
    <w:rsid w:val="00EE2C5E"/>
    <w:rsid w:val="00EE3A3A"/>
    <w:rsid w:val="00EE3C32"/>
    <w:rsid w:val="00EE41AC"/>
    <w:rsid w:val="00EE429E"/>
    <w:rsid w:val="00EE5298"/>
    <w:rsid w:val="00EE55B4"/>
    <w:rsid w:val="00EE695E"/>
    <w:rsid w:val="00EE711E"/>
    <w:rsid w:val="00EE7C87"/>
    <w:rsid w:val="00EF2C7A"/>
    <w:rsid w:val="00EF2CFA"/>
    <w:rsid w:val="00EF3855"/>
    <w:rsid w:val="00EF65CF"/>
    <w:rsid w:val="00EF73D8"/>
    <w:rsid w:val="00EF7716"/>
    <w:rsid w:val="00EF79B3"/>
    <w:rsid w:val="00EF7A0C"/>
    <w:rsid w:val="00F00A39"/>
    <w:rsid w:val="00F00F1F"/>
    <w:rsid w:val="00F042A4"/>
    <w:rsid w:val="00F052D8"/>
    <w:rsid w:val="00F056A7"/>
    <w:rsid w:val="00F05D8E"/>
    <w:rsid w:val="00F076C1"/>
    <w:rsid w:val="00F10395"/>
    <w:rsid w:val="00F1201B"/>
    <w:rsid w:val="00F1259E"/>
    <w:rsid w:val="00F14914"/>
    <w:rsid w:val="00F15B99"/>
    <w:rsid w:val="00F20E08"/>
    <w:rsid w:val="00F23155"/>
    <w:rsid w:val="00F27382"/>
    <w:rsid w:val="00F31138"/>
    <w:rsid w:val="00F32135"/>
    <w:rsid w:val="00F32E66"/>
    <w:rsid w:val="00F36315"/>
    <w:rsid w:val="00F36F94"/>
    <w:rsid w:val="00F402ED"/>
    <w:rsid w:val="00F405D9"/>
    <w:rsid w:val="00F42874"/>
    <w:rsid w:val="00F42ABF"/>
    <w:rsid w:val="00F432AF"/>
    <w:rsid w:val="00F443F3"/>
    <w:rsid w:val="00F4461B"/>
    <w:rsid w:val="00F44730"/>
    <w:rsid w:val="00F46492"/>
    <w:rsid w:val="00F47251"/>
    <w:rsid w:val="00F47394"/>
    <w:rsid w:val="00F5035E"/>
    <w:rsid w:val="00F51BED"/>
    <w:rsid w:val="00F52D3D"/>
    <w:rsid w:val="00F5302D"/>
    <w:rsid w:val="00F535E1"/>
    <w:rsid w:val="00F567AA"/>
    <w:rsid w:val="00F60461"/>
    <w:rsid w:val="00F60F49"/>
    <w:rsid w:val="00F657B5"/>
    <w:rsid w:val="00F66908"/>
    <w:rsid w:val="00F669B8"/>
    <w:rsid w:val="00F70F30"/>
    <w:rsid w:val="00F712FB"/>
    <w:rsid w:val="00F744B3"/>
    <w:rsid w:val="00F75492"/>
    <w:rsid w:val="00F75CB1"/>
    <w:rsid w:val="00F76420"/>
    <w:rsid w:val="00F766DA"/>
    <w:rsid w:val="00F820F9"/>
    <w:rsid w:val="00F825B1"/>
    <w:rsid w:val="00F82ADD"/>
    <w:rsid w:val="00F86F88"/>
    <w:rsid w:val="00F87F35"/>
    <w:rsid w:val="00F91D7D"/>
    <w:rsid w:val="00F92F5A"/>
    <w:rsid w:val="00F9326D"/>
    <w:rsid w:val="00F937D0"/>
    <w:rsid w:val="00F94F16"/>
    <w:rsid w:val="00F951E8"/>
    <w:rsid w:val="00F973EB"/>
    <w:rsid w:val="00F97994"/>
    <w:rsid w:val="00F979CB"/>
    <w:rsid w:val="00FA0501"/>
    <w:rsid w:val="00FA063D"/>
    <w:rsid w:val="00FA095D"/>
    <w:rsid w:val="00FA4236"/>
    <w:rsid w:val="00FA4891"/>
    <w:rsid w:val="00FA645F"/>
    <w:rsid w:val="00FA6EDB"/>
    <w:rsid w:val="00FA7FD1"/>
    <w:rsid w:val="00FB277B"/>
    <w:rsid w:val="00FB2E07"/>
    <w:rsid w:val="00FB2E44"/>
    <w:rsid w:val="00FB3563"/>
    <w:rsid w:val="00FB38E1"/>
    <w:rsid w:val="00FB427C"/>
    <w:rsid w:val="00FB5998"/>
    <w:rsid w:val="00FB753A"/>
    <w:rsid w:val="00FC031F"/>
    <w:rsid w:val="00FC06E2"/>
    <w:rsid w:val="00FC0FB3"/>
    <w:rsid w:val="00FC1B34"/>
    <w:rsid w:val="00FC4246"/>
    <w:rsid w:val="00FC5724"/>
    <w:rsid w:val="00FC5EFA"/>
    <w:rsid w:val="00FC6203"/>
    <w:rsid w:val="00FD14D0"/>
    <w:rsid w:val="00FD15DF"/>
    <w:rsid w:val="00FD1E1E"/>
    <w:rsid w:val="00FD2A20"/>
    <w:rsid w:val="00FD3D46"/>
    <w:rsid w:val="00FD3E48"/>
    <w:rsid w:val="00FD4EB3"/>
    <w:rsid w:val="00FD5E07"/>
    <w:rsid w:val="00FE12E8"/>
    <w:rsid w:val="00FE584F"/>
    <w:rsid w:val="00FE5E0D"/>
    <w:rsid w:val="00FE6B1E"/>
    <w:rsid w:val="00FE6EED"/>
    <w:rsid w:val="00FF08B8"/>
    <w:rsid w:val="00FF0B71"/>
    <w:rsid w:val="00FF43FC"/>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75B69B"/>
  <w15:chartTrackingRefBased/>
  <w15:docId w15:val="{20301F15-986E-485C-9D52-60EE3231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0"/>
    <w:pPr>
      <w:spacing w:after="0" w:line="240" w:lineRule="auto"/>
    </w:pPr>
    <w:rPr>
      <w:rFonts w:ascii="Calibri" w:hAnsi="Calibri" w:cs="Calibri"/>
    </w:rPr>
  </w:style>
  <w:style w:type="paragraph" w:styleId="Heading1">
    <w:name w:val="heading 1"/>
    <w:basedOn w:val="Normal"/>
    <w:next w:val="Normal"/>
    <w:link w:val="Heading1Char"/>
    <w:uiPriority w:val="9"/>
    <w:qFormat/>
    <w:rsid w:val="008042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42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C79D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905049901770748240msolistparagraph">
    <w:name w:val="m_-7905049901770748240msolistparagraph"/>
    <w:basedOn w:val="Normal"/>
    <w:rsid w:val="00D34380"/>
    <w:pPr>
      <w:spacing w:before="100" w:beforeAutospacing="1" w:after="100" w:afterAutospacing="1"/>
    </w:pPr>
  </w:style>
  <w:style w:type="paragraph" w:styleId="ListParagraph">
    <w:name w:val="List Paragraph"/>
    <w:basedOn w:val="Normal"/>
    <w:uiPriority w:val="34"/>
    <w:qFormat/>
    <w:rsid w:val="00944E4F"/>
    <w:pPr>
      <w:spacing w:after="160" w:line="25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304E88"/>
    <w:pPr>
      <w:tabs>
        <w:tab w:val="center" w:pos="4680"/>
        <w:tab w:val="right" w:pos="9360"/>
      </w:tabs>
    </w:pPr>
  </w:style>
  <w:style w:type="character" w:customStyle="1" w:styleId="HeaderChar">
    <w:name w:val="Header Char"/>
    <w:basedOn w:val="DefaultParagraphFont"/>
    <w:link w:val="Header"/>
    <w:uiPriority w:val="99"/>
    <w:rsid w:val="00304E88"/>
    <w:rPr>
      <w:rFonts w:ascii="Calibri" w:hAnsi="Calibri" w:cs="Calibri"/>
    </w:rPr>
  </w:style>
  <w:style w:type="paragraph" w:styleId="Footer">
    <w:name w:val="footer"/>
    <w:basedOn w:val="Normal"/>
    <w:link w:val="FooterChar"/>
    <w:uiPriority w:val="99"/>
    <w:unhideWhenUsed/>
    <w:rsid w:val="00304E88"/>
    <w:pPr>
      <w:tabs>
        <w:tab w:val="center" w:pos="4680"/>
        <w:tab w:val="right" w:pos="9360"/>
      </w:tabs>
    </w:pPr>
  </w:style>
  <w:style w:type="character" w:customStyle="1" w:styleId="FooterChar">
    <w:name w:val="Footer Char"/>
    <w:basedOn w:val="DefaultParagraphFont"/>
    <w:link w:val="Footer"/>
    <w:uiPriority w:val="99"/>
    <w:rsid w:val="00304E88"/>
    <w:rPr>
      <w:rFonts w:ascii="Calibri" w:hAnsi="Calibri" w:cs="Calibri"/>
    </w:rPr>
  </w:style>
  <w:style w:type="character" w:styleId="CommentReference">
    <w:name w:val="annotation reference"/>
    <w:basedOn w:val="DefaultParagraphFont"/>
    <w:uiPriority w:val="99"/>
    <w:semiHidden/>
    <w:unhideWhenUsed/>
    <w:rsid w:val="00D433A6"/>
    <w:rPr>
      <w:sz w:val="16"/>
      <w:szCs w:val="16"/>
    </w:rPr>
  </w:style>
  <w:style w:type="paragraph" w:styleId="CommentText">
    <w:name w:val="annotation text"/>
    <w:basedOn w:val="Normal"/>
    <w:link w:val="CommentTextChar"/>
    <w:uiPriority w:val="99"/>
    <w:semiHidden/>
    <w:unhideWhenUsed/>
    <w:rsid w:val="00D433A6"/>
    <w:rPr>
      <w:sz w:val="20"/>
      <w:szCs w:val="20"/>
    </w:rPr>
  </w:style>
  <w:style w:type="character" w:customStyle="1" w:styleId="CommentTextChar">
    <w:name w:val="Comment Text Char"/>
    <w:basedOn w:val="DefaultParagraphFont"/>
    <w:link w:val="CommentText"/>
    <w:uiPriority w:val="99"/>
    <w:semiHidden/>
    <w:rsid w:val="00D433A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433A6"/>
    <w:rPr>
      <w:b/>
      <w:bCs/>
    </w:rPr>
  </w:style>
  <w:style w:type="character" w:customStyle="1" w:styleId="CommentSubjectChar">
    <w:name w:val="Comment Subject Char"/>
    <w:basedOn w:val="CommentTextChar"/>
    <w:link w:val="CommentSubject"/>
    <w:uiPriority w:val="99"/>
    <w:semiHidden/>
    <w:rsid w:val="00D433A6"/>
    <w:rPr>
      <w:rFonts w:ascii="Calibri" w:hAnsi="Calibri" w:cs="Calibri"/>
      <w:b/>
      <w:bCs/>
      <w:sz w:val="20"/>
      <w:szCs w:val="20"/>
    </w:rPr>
  </w:style>
  <w:style w:type="paragraph" w:styleId="BalloonText">
    <w:name w:val="Balloon Text"/>
    <w:basedOn w:val="Normal"/>
    <w:link w:val="BalloonTextChar"/>
    <w:uiPriority w:val="99"/>
    <w:semiHidden/>
    <w:unhideWhenUsed/>
    <w:rsid w:val="00D433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3A6"/>
    <w:rPr>
      <w:rFonts w:ascii="Segoe UI" w:hAnsi="Segoe UI" w:cs="Segoe UI"/>
      <w:sz w:val="18"/>
      <w:szCs w:val="18"/>
    </w:rPr>
  </w:style>
  <w:style w:type="character" w:styleId="Hyperlink">
    <w:name w:val="Hyperlink"/>
    <w:basedOn w:val="DefaultParagraphFont"/>
    <w:uiPriority w:val="99"/>
    <w:unhideWhenUsed/>
    <w:rsid w:val="003A61F4"/>
    <w:rPr>
      <w:color w:val="0563C1" w:themeColor="hyperlink"/>
      <w:u w:val="single"/>
    </w:rPr>
  </w:style>
  <w:style w:type="character" w:customStyle="1" w:styleId="UnresolvedMention1">
    <w:name w:val="Unresolved Mention1"/>
    <w:basedOn w:val="DefaultParagraphFont"/>
    <w:uiPriority w:val="99"/>
    <w:semiHidden/>
    <w:unhideWhenUsed/>
    <w:rsid w:val="003A61F4"/>
    <w:rPr>
      <w:color w:val="605E5C"/>
      <w:shd w:val="clear" w:color="auto" w:fill="E1DFDD"/>
    </w:rPr>
  </w:style>
  <w:style w:type="table" w:styleId="TableGrid">
    <w:name w:val="Table Grid"/>
    <w:basedOn w:val="TableNormal"/>
    <w:uiPriority w:val="39"/>
    <w:rsid w:val="00E73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421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042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421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8D4305"/>
    <w:rPr>
      <w:color w:val="808080"/>
    </w:rPr>
  </w:style>
  <w:style w:type="character" w:styleId="UnresolvedMention">
    <w:name w:val="Unresolved Mention"/>
    <w:basedOn w:val="DefaultParagraphFont"/>
    <w:uiPriority w:val="99"/>
    <w:semiHidden/>
    <w:unhideWhenUsed/>
    <w:rsid w:val="00A01291"/>
    <w:rPr>
      <w:color w:val="605E5C"/>
      <w:shd w:val="clear" w:color="auto" w:fill="E1DFDD"/>
    </w:rPr>
  </w:style>
  <w:style w:type="character" w:styleId="FollowedHyperlink">
    <w:name w:val="FollowedHyperlink"/>
    <w:basedOn w:val="DefaultParagraphFont"/>
    <w:uiPriority w:val="99"/>
    <w:semiHidden/>
    <w:unhideWhenUsed/>
    <w:rsid w:val="00A95D2C"/>
    <w:rPr>
      <w:color w:val="954F72" w:themeColor="followedHyperlink"/>
      <w:u w:val="single"/>
    </w:rPr>
  </w:style>
  <w:style w:type="paragraph" w:customStyle="1" w:styleId="Title1">
    <w:name w:val="Title1"/>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search-hit">
    <w:name w:val="search-hit"/>
    <w:basedOn w:val="DefaultParagraphFont"/>
    <w:rsid w:val="00A95D2C"/>
  </w:style>
  <w:style w:type="paragraph" w:customStyle="1" w:styleId="authors">
    <w:name w:val="authors"/>
    <w:basedOn w:val="Normal"/>
    <w:rsid w:val="00A95D2C"/>
    <w:pPr>
      <w:spacing w:before="100" w:beforeAutospacing="1" w:after="100" w:afterAutospacing="1"/>
    </w:pPr>
    <w:rPr>
      <w:rFonts w:ascii="Times New Roman" w:eastAsia="Times New Roman" w:hAnsi="Times New Roman" w:cs="Times New Roman"/>
      <w:sz w:val="24"/>
      <w:szCs w:val="24"/>
    </w:rPr>
  </w:style>
  <w:style w:type="character" w:customStyle="1" w:styleId="has-text-black-bis">
    <w:name w:val="has-text-black-bis"/>
    <w:basedOn w:val="DefaultParagraphFont"/>
    <w:rsid w:val="00A95D2C"/>
  </w:style>
  <w:style w:type="character" w:customStyle="1" w:styleId="Heading3Char">
    <w:name w:val="Heading 3 Char"/>
    <w:basedOn w:val="DefaultParagraphFont"/>
    <w:link w:val="Heading3"/>
    <w:uiPriority w:val="9"/>
    <w:semiHidden/>
    <w:rsid w:val="006C79D9"/>
    <w:rPr>
      <w:rFonts w:asciiTheme="majorHAnsi" w:eastAsiaTheme="majorEastAsia" w:hAnsiTheme="majorHAnsi" w:cstheme="majorBidi"/>
      <w:color w:val="1F3763" w:themeColor="accent1" w:themeShade="7F"/>
      <w:sz w:val="24"/>
      <w:szCs w:val="24"/>
    </w:rPr>
  </w:style>
  <w:style w:type="paragraph" w:customStyle="1" w:styleId="Default">
    <w:name w:val="Default"/>
    <w:rsid w:val="00A64A40"/>
    <w:pPr>
      <w:autoSpaceDE w:val="0"/>
      <w:autoSpaceDN w:val="0"/>
      <w:adjustRightInd w:val="0"/>
      <w:spacing w:after="0" w:line="240" w:lineRule="auto"/>
    </w:pPr>
    <w:rPr>
      <w:rFonts w:ascii="Gotham Book" w:hAnsi="Gotham Book" w:cs="Gotham Book"/>
      <w:color w:val="000000"/>
      <w:sz w:val="24"/>
      <w:szCs w:val="24"/>
    </w:rPr>
  </w:style>
  <w:style w:type="paragraph" w:customStyle="1" w:styleId="Pa5">
    <w:name w:val="Pa5"/>
    <w:basedOn w:val="Default"/>
    <w:next w:val="Default"/>
    <w:uiPriority w:val="99"/>
    <w:rsid w:val="00A64A40"/>
    <w:pPr>
      <w:spacing w:line="281" w:lineRule="atLeast"/>
    </w:pPr>
    <w:rPr>
      <w:rFonts w:cs="Times New Roman"/>
      <w:color w:val="auto"/>
    </w:rPr>
  </w:style>
  <w:style w:type="paragraph" w:customStyle="1" w:styleId="Pa20">
    <w:name w:val="Pa20"/>
    <w:basedOn w:val="Default"/>
    <w:next w:val="Default"/>
    <w:uiPriority w:val="99"/>
    <w:rsid w:val="00A64A40"/>
    <w:pPr>
      <w:spacing w:line="241" w:lineRule="atLeast"/>
    </w:pPr>
    <w:rPr>
      <w:rFonts w:cs="Times New Roman"/>
      <w:color w:val="auto"/>
    </w:rPr>
  </w:style>
  <w:style w:type="character" w:customStyle="1" w:styleId="A19">
    <w:name w:val="A19"/>
    <w:uiPriority w:val="99"/>
    <w:rsid w:val="00A64A40"/>
    <w:rPr>
      <w:rFonts w:ascii="Gotham Narrow Book" w:hAnsi="Gotham Narrow Book" w:cs="Gotham Narrow Book"/>
      <w:color w:val="4B4E54"/>
      <w:sz w:val="20"/>
      <w:szCs w:val="20"/>
    </w:rPr>
  </w:style>
  <w:style w:type="paragraph" w:styleId="PlainText">
    <w:name w:val="Plain Text"/>
    <w:basedOn w:val="Normal"/>
    <w:link w:val="PlainTextChar"/>
    <w:uiPriority w:val="99"/>
    <w:semiHidden/>
    <w:unhideWhenUsed/>
    <w:rsid w:val="0007759E"/>
    <w:rPr>
      <w:rFonts w:eastAsiaTheme="minorHAnsi"/>
    </w:rPr>
  </w:style>
  <w:style w:type="character" w:customStyle="1" w:styleId="PlainTextChar">
    <w:name w:val="Plain Text Char"/>
    <w:basedOn w:val="DefaultParagraphFont"/>
    <w:link w:val="PlainText"/>
    <w:uiPriority w:val="99"/>
    <w:semiHidden/>
    <w:rsid w:val="0007759E"/>
    <w:rPr>
      <w:rFonts w:ascii="Calibri" w:eastAsiaTheme="minorHAnsi" w:hAnsi="Calibri" w:cs="Calibri"/>
    </w:rPr>
  </w:style>
  <w:style w:type="character" w:styleId="Strong">
    <w:name w:val="Strong"/>
    <w:basedOn w:val="DefaultParagraphFont"/>
    <w:uiPriority w:val="22"/>
    <w:qFormat/>
    <w:rsid w:val="00246C50"/>
    <w:rPr>
      <w:b/>
      <w:bCs/>
    </w:rPr>
  </w:style>
  <w:style w:type="paragraph" w:customStyle="1" w:styleId="xmsonormal">
    <w:name w:val="x_msonormal"/>
    <w:basedOn w:val="Normal"/>
    <w:rsid w:val="00AE4493"/>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0474">
      <w:bodyDiv w:val="1"/>
      <w:marLeft w:val="0"/>
      <w:marRight w:val="0"/>
      <w:marTop w:val="0"/>
      <w:marBottom w:val="0"/>
      <w:divBdr>
        <w:top w:val="none" w:sz="0" w:space="0" w:color="auto"/>
        <w:left w:val="none" w:sz="0" w:space="0" w:color="auto"/>
        <w:bottom w:val="none" w:sz="0" w:space="0" w:color="auto"/>
        <w:right w:val="none" w:sz="0" w:space="0" w:color="auto"/>
      </w:divBdr>
    </w:div>
    <w:div w:id="115682125">
      <w:bodyDiv w:val="1"/>
      <w:marLeft w:val="0"/>
      <w:marRight w:val="0"/>
      <w:marTop w:val="0"/>
      <w:marBottom w:val="0"/>
      <w:divBdr>
        <w:top w:val="none" w:sz="0" w:space="0" w:color="auto"/>
        <w:left w:val="none" w:sz="0" w:space="0" w:color="auto"/>
        <w:bottom w:val="none" w:sz="0" w:space="0" w:color="auto"/>
        <w:right w:val="none" w:sz="0" w:space="0" w:color="auto"/>
      </w:divBdr>
    </w:div>
    <w:div w:id="171648377">
      <w:bodyDiv w:val="1"/>
      <w:marLeft w:val="0"/>
      <w:marRight w:val="0"/>
      <w:marTop w:val="0"/>
      <w:marBottom w:val="0"/>
      <w:divBdr>
        <w:top w:val="none" w:sz="0" w:space="0" w:color="auto"/>
        <w:left w:val="none" w:sz="0" w:space="0" w:color="auto"/>
        <w:bottom w:val="none" w:sz="0" w:space="0" w:color="auto"/>
        <w:right w:val="none" w:sz="0" w:space="0" w:color="auto"/>
      </w:divBdr>
    </w:div>
    <w:div w:id="229461125">
      <w:bodyDiv w:val="1"/>
      <w:marLeft w:val="0"/>
      <w:marRight w:val="0"/>
      <w:marTop w:val="0"/>
      <w:marBottom w:val="0"/>
      <w:divBdr>
        <w:top w:val="none" w:sz="0" w:space="0" w:color="auto"/>
        <w:left w:val="none" w:sz="0" w:space="0" w:color="auto"/>
        <w:bottom w:val="none" w:sz="0" w:space="0" w:color="auto"/>
        <w:right w:val="none" w:sz="0" w:space="0" w:color="auto"/>
      </w:divBdr>
    </w:div>
    <w:div w:id="249392256">
      <w:bodyDiv w:val="1"/>
      <w:marLeft w:val="0"/>
      <w:marRight w:val="0"/>
      <w:marTop w:val="0"/>
      <w:marBottom w:val="0"/>
      <w:divBdr>
        <w:top w:val="none" w:sz="0" w:space="0" w:color="auto"/>
        <w:left w:val="none" w:sz="0" w:space="0" w:color="auto"/>
        <w:bottom w:val="none" w:sz="0" w:space="0" w:color="auto"/>
        <w:right w:val="none" w:sz="0" w:space="0" w:color="auto"/>
      </w:divBdr>
    </w:div>
    <w:div w:id="273951213">
      <w:bodyDiv w:val="1"/>
      <w:marLeft w:val="0"/>
      <w:marRight w:val="0"/>
      <w:marTop w:val="0"/>
      <w:marBottom w:val="0"/>
      <w:divBdr>
        <w:top w:val="none" w:sz="0" w:space="0" w:color="auto"/>
        <w:left w:val="none" w:sz="0" w:space="0" w:color="auto"/>
        <w:bottom w:val="none" w:sz="0" w:space="0" w:color="auto"/>
        <w:right w:val="none" w:sz="0" w:space="0" w:color="auto"/>
      </w:divBdr>
    </w:div>
    <w:div w:id="358513680">
      <w:bodyDiv w:val="1"/>
      <w:marLeft w:val="0"/>
      <w:marRight w:val="0"/>
      <w:marTop w:val="0"/>
      <w:marBottom w:val="0"/>
      <w:divBdr>
        <w:top w:val="none" w:sz="0" w:space="0" w:color="auto"/>
        <w:left w:val="none" w:sz="0" w:space="0" w:color="auto"/>
        <w:bottom w:val="none" w:sz="0" w:space="0" w:color="auto"/>
        <w:right w:val="none" w:sz="0" w:space="0" w:color="auto"/>
      </w:divBdr>
    </w:div>
    <w:div w:id="387071606">
      <w:bodyDiv w:val="1"/>
      <w:marLeft w:val="0"/>
      <w:marRight w:val="0"/>
      <w:marTop w:val="0"/>
      <w:marBottom w:val="0"/>
      <w:divBdr>
        <w:top w:val="none" w:sz="0" w:space="0" w:color="auto"/>
        <w:left w:val="none" w:sz="0" w:space="0" w:color="auto"/>
        <w:bottom w:val="none" w:sz="0" w:space="0" w:color="auto"/>
        <w:right w:val="none" w:sz="0" w:space="0" w:color="auto"/>
      </w:divBdr>
    </w:div>
    <w:div w:id="401222117">
      <w:bodyDiv w:val="1"/>
      <w:marLeft w:val="0"/>
      <w:marRight w:val="0"/>
      <w:marTop w:val="0"/>
      <w:marBottom w:val="0"/>
      <w:divBdr>
        <w:top w:val="none" w:sz="0" w:space="0" w:color="auto"/>
        <w:left w:val="none" w:sz="0" w:space="0" w:color="auto"/>
        <w:bottom w:val="none" w:sz="0" w:space="0" w:color="auto"/>
        <w:right w:val="none" w:sz="0" w:space="0" w:color="auto"/>
      </w:divBdr>
    </w:div>
    <w:div w:id="446124656">
      <w:bodyDiv w:val="1"/>
      <w:marLeft w:val="0"/>
      <w:marRight w:val="0"/>
      <w:marTop w:val="0"/>
      <w:marBottom w:val="0"/>
      <w:divBdr>
        <w:top w:val="none" w:sz="0" w:space="0" w:color="auto"/>
        <w:left w:val="none" w:sz="0" w:space="0" w:color="auto"/>
        <w:bottom w:val="none" w:sz="0" w:space="0" w:color="auto"/>
        <w:right w:val="none" w:sz="0" w:space="0" w:color="auto"/>
      </w:divBdr>
    </w:div>
    <w:div w:id="457381685">
      <w:bodyDiv w:val="1"/>
      <w:marLeft w:val="0"/>
      <w:marRight w:val="0"/>
      <w:marTop w:val="0"/>
      <w:marBottom w:val="0"/>
      <w:divBdr>
        <w:top w:val="none" w:sz="0" w:space="0" w:color="auto"/>
        <w:left w:val="none" w:sz="0" w:space="0" w:color="auto"/>
        <w:bottom w:val="none" w:sz="0" w:space="0" w:color="auto"/>
        <w:right w:val="none" w:sz="0" w:space="0" w:color="auto"/>
      </w:divBdr>
    </w:div>
    <w:div w:id="480001249">
      <w:bodyDiv w:val="1"/>
      <w:marLeft w:val="0"/>
      <w:marRight w:val="0"/>
      <w:marTop w:val="0"/>
      <w:marBottom w:val="0"/>
      <w:divBdr>
        <w:top w:val="none" w:sz="0" w:space="0" w:color="auto"/>
        <w:left w:val="none" w:sz="0" w:space="0" w:color="auto"/>
        <w:bottom w:val="none" w:sz="0" w:space="0" w:color="auto"/>
        <w:right w:val="none" w:sz="0" w:space="0" w:color="auto"/>
      </w:divBdr>
    </w:div>
    <w:div w:id="496196047">
      <w:bodyDiv w:val="1"/>
      <w:marLeft w:val="0"/>
      <w:marRight w:val="0"/>
      <w:marTop w:val="0"/>
      <w:marBottom w:val="0"/>
      <w:divBdr>
        <w:top w:val="none" w:sz="0" w:space="0" w:color="auto"/>
        <w:left w:val="none" w:sz="0" w:space="0" w:color="auto"/>
        <w:bottom w:val="none" w:sz="0" w:space="0" w:color="auto"/>
        <w:right w:val="none" w:sz="0" w:space="0" w:color="auto"/>
      </w:divBdr>
    </w:div>
    <w:div w:id="564729705">
      <w:bodyDiv w:val="1"/>
      <w:marLeft w:val="0"/>
      <w:marRight w:val="0"/>
      <w:marTop w:val="0"/>
      <w:marBottom w:val="0"/>
      <w:divBdr>
        <w:top w:val="none" w:sz="0" w:space="0" w:color="auto"/>
        <w:left w:val="none" w:sz="0" w:space="0" w:color="auto"/>
        <w:bottom w:val="none" w:sz="0" w:space="0" w:color="auto"/>
        <w:right w:val="none" w:sz="0" w:space="0" w:color="auto"/>
      </w:divBdr>
    </w:div>
    <w:div w:id="572542498">
      <w:bodyDiv w:val="1"/>
      <w:marLeft w:val="0"/>
      <w:marRight w:val="0"/>
      <w:marTop w:val="0"/>
      <w:marBottom w:val="0"/>
      <w:divBdr>
        <w:top w:val="none" w:sz="0" w:space="0" w:color="auto"/>
        <w:left w:val="none" w:sz="0" w:space="0" w:color="auto"/>
        <w:bottom w:val="none" w:sz="0" w:space="0" w:color="auto"/>
        <w:right w:val="none" w:sz="0" w:space="0" w:color="auto"/>
      </w:divBdr>
    </w:div>
    <w:div w:id="572659955">
      <w:bodyDiv w:val="1"/>
      <w:marLeft w:val="0"/>
      <w:marRight w:val="0"/>
      <w:marTop w:val="0"/>
      <w:marBottom w:val="0"/>
      <w:divBdr>
        <w:top w:val="none" w:sz="0" w:space="0" w:color="auto"/>
        <w:left w:val="none" w:sz="0" w:space="0" w:color="auto"/>
        <w:bottom w:val="none" w:sz="0" w:space="0" w:color="auto"/>
        <w:right w:val="none" w:sz="0" w:space="0" w:color="auto"/>
      </w:divBdr>
    </w:div>
    <w:div w:id="574319167">
      <w:bodyDiv w:val="1"/>
      <w:marLeft w:val="0"/>
      <w:marRight w:val="0"/>
      <w:marTop w:val="0"/>
      <w:marBottom w:val="0"/>
      <w:divBdr>
        <w:top w:val="none" w:sz="0" w:space="0" w:color="auto"/>
        <w:left w:val="none" w:sz="0" w:space="0" w:color="auto"/>
        <w:bottom w:val="none" w:sz="0" w:space="0" w:color="auto"/>
        <w:right w:val="none" w:sz="0" w:space="0" w:color="auto"/>
      </w:divBdr>
    </w:div>
    <w:div w:id="596131966">
      <w:bodyDiv w:val="1"/>
      <w:marLeft w:val="0"/>
      <w:marRight w:val="0"/>
      <w:marTop w:val="0"/>
      <w:marBottom w:val="0"/>
      <w:divBdr>
        <w:top w:val="none" w:sz="0" w:space="0" w:color="auto"/>
        <w:left w:val="none" w:sz="0" w:space="0" w:color="auto"/>
        <w:bottom w:val="none" w:sz="0" w:space="0" w:color="auto"/>
        <w:right w:val="none" w:sz="0" w:space="0" w:color="auto"/>
      </w:divBdr>
    </w:div>
    <w:div w:id="606238520">
      <w:bodyDiv w:val="1"/>
      <w:marLeft w:val="0"/>
      <w:marRight w:val="0"/>
      <w:marTop w:val="0"/>
      <w:marBottom w:val="0"/>
      <w:divBdr>
        <w:top w:val="none" w:sz="0" w:space="0" w:color="auto"/>
        <w:left w:val="none" w:sz="0" w:space="0" w:color="auto"/>
        <w:bottom w:val="none" w:sz="0" w:space="0" w:color="auto"/>
        <w:right w:val="none" w:sz="0" w:space="0" w:color="auto"/>
      </w:divBdr>
    </w:div>
    <w:div w:id="628823352">
      <w:bodyDiv w:val="1"/>
      <w:marLeft w:val="0"/>
      <w:marRight w:val="0"/>
      <w:marTop w:val="0"/>
      <w:marBottom w:val="0"/>
      <w:divBdr>
        <w:top w:val="none" w:sz="0" w:space="0" w:color="auto"/>
        <w:left w:val="none" w:sz="0" w:space="0" w:color="auto"/>
        <w:bottom w:val="none" w:sz="0" w:space="0" w:color="auto"/>
        <w:right w:val="none" w:sz="0" w:space="0" w:color="auto"/>
      </w:divBdr>
    </w:div>
    <w:div w:id="633367066">
      <w:bodyDiv w:val="1"/>
      <w:marLeft w:val="0"/>
      <w:marRight w:val="0"/>
      <w:marTop w:val="0"/>
      <w:marBottom w:val="0"/>
      <w:divBdr>
        <w:top w:val="none" w:sz="0" w:space="0" w:color="auto"/>
        <w:left w:val="none" w:sz="0" w:space="0" w:color="auto"/>
        <w:bottom w:val="none" w:sz="0" w:space="0" w:color="auto"/>
        <w:right w:val="none" w:sz="0" w:space="0" w:color="auto"/>
      </w:divBdr>
    </w:div>
    <w:div w:id="635183980">
      <w:bodyDiv w:val="1"/>
      <w:marLeft w:val="0"/>
      <w:marRight w:val="0"/>
      <w:marTop w:val="0"/>
      <w:marBottom w:val="0"/>
      <w:divBdr>
        <w:top w:val="none" w:sz="0" w:space="0" w:color="auto"/>
        <w:left w:val="none" w:sz="0" w:space="0" w:color="auto"/>
        <w:bottom w:val="none" w:sz="0" w:space="0" w:color="auto"/>
        <w:right w:val="none" w:sz="0" w:space="0" w:color="auto"/>
      </w:divBdr>
    </w:div>
    <w:div w:id="636641568">
      <w:bodyDiv w:val="1"/>
      <w:marLeft w:val="0"/>
      <w:marRight w:val="0"/>
      <w:marTop w:val="0"/>
      <w:marBottom w:val="0"/>
      <w:divBdr>
        <w:top w:val="none" w:sz="0" w:space="0" w:color="auto"/>
        <w:left w:val="none" w:sz="0" w:space="0" w:color="auto"/>
        <w:bottom w:val="none" w:sz="0" w:space="0" w:color="auto"/>
        <w:right w:val="none" w:sz="0" w:space="0" w:color="auto"/>
      </w:divBdr>
    </w:div>
    <w:div w:id="643044816">
      <w:bodyDiv w:val="1"/>
      <w:marLeft w:val="0"/>
      <w:marRight w:val="0"/>
      <w:marTop w:val="0"/>
      <w:marBottom w:val="0"/>
      <w:divBdr>
        <w:top w:val="none" w:sz="0" w:space="0" w:color="auto"/>
        <w:left w:val="none" w:sz="0" w:space="0" w:color="auto"/>
        <w:bottom w:val="none" w:sz="0" w:space="0" w:color="auto"/>
        <w:right w:val="none" w:sz="0" w:space="0" w:color="auto"/>
      </w:divBdr>
    </w:div>
    <w:div w:id="666981620">
      <w:bodyDiv w:val="1"/>
      <w:marLeft w:val="0"/>
      <w:marRight w:val="0"/>
      <w:marTop w:val="0"/>
      <w:marBottom w:val="0"/>
      <w:divBdr>
        <w:top w:val="none" w:sz="0" w:space="0" w:color="auto"/>
        <w:left w:val="none" w:sz="0" w:space="0" w:color="auto"/>
        <w:bottom w:val="none" w:sz="0" w:space="0" w:color="auto"/>
        <w:right w:val="none" w:sz="0" w:space="0" w:color="auto"/>
      </w:divBdr>
    </w:div>
    <w:div w:id="669988289">
      <w:bodyDiv w:val="1"/>
      <w:marLeft w:val="0"/>
      <w:marRight w:val="0"/>
      <w:marTop w:val="0"/>
      <w:marBottom w:val="0"/>
      <w:divBdr>
        <w:top w:val="none" w:sz="0" w:space="0" w:color="auto"/>
        <w:left w:val="none" w:sz="0" w:space="0" w:color="auto"/>
        <w:bottom w:val="none" w:sz="0" w:space="0" w:color="auto"/>
        <w:right w:val="none" w:sz="0" w:space="0" w:color="auto"/>
      </w:divBdr>
    </w:div>
    <w:div w:id="677777427">
      <w:bodyDiv w:val="1"/>
      <w:marLeft w:val="0"/>
      <w:marRight w:val="0"/>
      <w:marTop w:val="0"/>
      <w:marBottom w:val="0"/>
      <w:divBdr>
        <w:top w:val="none" w:sz="0" w:space="0" w:color="auto"/>
        <w:left w:val="none" w:sz="0" w:space="0" w:color="auto"/>
        <w:bottom w:val="none" w:sz="0" w:space="0" w:color="auto"/>
        <w:right w:val="none" w:sz="0" w:space="0" w:color="auto"/>
      </w:divBdr>
    </w:div>
    <w:div w:id="683868490">
      <w:bodyDiv w:val="1"/>
      <w:marLeft w:val="0"/>
      <w:marRight w:val="0"/>
      <w:marTop w:val="0"/>
      <w:marBottom w:val="0"/>
      <w:divBdr>
        <w:top w:val="none" w:sz="0" w:space="0" w:color="auto"/>
        <w:left w:val="none" w:sz="0" w:space="0" w:color="auto"/>
        <w:bottom w:val="none" w:sz="0" w:space="0" w:color="auto"/>
        <w:right w:val="none" w:sz="0" w:space="0" w:color="auto"/>
      </w:divBdr>
    </w:div>
    <w:div w:id="734668406">
      <w:bodyDiv w:val="1"/>
      <w:marLeft w:val="0"/>
      <w:marRight w:val="0"/>
      <w:marTop w:val="0"/>
      <w:marBottom w:val="0"/>
      <w:divBdr>
        <w:top w:val="none" w:sz="0" w:space="0" w:color="auto"/>
        <w:left w:val="none" w:sz="0" w:space="0" w:color="auto"/>
        <w:bottom w:val="none" w:sz="0" w:space="0" w:color="auto"/>
        <w:right w:val="none" w:sz="0" w:space="0" w:color="auto"/>
      </w:divBdr>
    </w:div>
    <w:div w:id="795491081">
      <w:bodyDiv w:val="1"/>
      <w:marLeft w:val="0"/>
      <w:marRight w:val="0"/>
      <w:marTop w:val="0"/>
      <w:marBottom w:val="0"/>
      <w:divBdr>
        <w:top w:val="none" w:sz="0" w:space="0" w:color="auto"/>
        <w:left w:val="none" w:sz="0" w:space="0" w:color="auto"/>
        <w:bottom w:val="none" w:sz="0" w:space="0" w:color="auto"/>
        <w:right w:val="none" w:sz="0" w:space="0" w:color="auto"/>
      </w:divBdr>
    </w:div>
    <w:div w:id="805197185">
      <w:bodyDiv w:val="1"/>
      <w:marLeft w:val="0"/>
      <w:marRight w:val="0"/>
      <w:marTop w:val="0"/>
      <w:marBottom w:val="0"/>
      <w:divBdr>
        <w:top w:val="none" w:sz="0" w:space="0" w:color="auto"/>
        <w:left w:val="none" w:sz="0" w:space="0" w:color="auto"/>
        <w:bottom w:val="none" w:sz="0" w:space="0" w:color="auto"/>
        <w:right w:val="none" w:sz="0" w:space="0" w:color="auto"/>
      </w:divBdr>
    </w:div>
    <w:div w:id="864171723">
      <w:bodyDiv w:val="1"/>
      <w:marLeft w:val="0"/>
      <w:marRight w:val="0"/>
      <w:marTop w:val="0"/>
      <w:marBottom w:val="0"/>
      <w:divBdr>
        <w:top w:val="none" w:sz="0" w:space="0" w:color="auto"/>
        <w:left w:val="none" w:sz="0" w:space="0" w:color="auto"/>
        <w:bottom w:val="none" w:sz="0" w:space="0" w:color="auto"/>
        <w:right w:val="none" w:sz="0" w:space="0" w:color="auto"/>
      </w:divBdr>
    </w:div>
    <w:div w:id="865559638">
      <w:bodyDiv w:val="1"/>
      <w:marLeft w:val="0"/>
      <w:marRight w:val="0"/>
      <w:marTop w:val="0"/>
      <w:marBottom w:val="0"/>
      <w:divBdr>
        <w:top w:val="none" w:sz="0" w:space="0" w:color="auto"/>
        <w:left w:val="none" w:sz="0" w:space="0" w:color="auto"/>
        <w:bottom w:val="none" w:sz="0" w:space="0" w:color="auto"/>
        <w:right w:val="none" w:sz="0" w:space="0" w:color="auto"/>
      </w:divBdr>
    </w:div>
    <w:div w:id="899442104">
      <w:bodyDiv w:val="1"/>
      <w:marLeft w:val="0"/>
      <w:marRight w:val="0"/>
      <w:marTop w:val="0"/>
      <w:marBottom w:val="0"/>
      <w:divBdr>
        <w:top w:val="none" w:sz="0" w:space="0" w:color="auto"/>
        <w:left w:val="none" w:sz="0" w:space="0" w:color="auto"/>
        <w:bottom w:val="none" w:sz="0" w:space="0" w:color="auto"/>
        <w:right w:val="none" w:sz="0" w:space="0" w:color="auto"/>
      </w:divBdr>
    </w:div>
    <w:div w:id="906762833">
      <w:bodyDiv w:val="1"/>
      <w:marLeft w:val="0"/>
      <w:marRight w:val="0"/>
      <w:marTop w:val="0"/>
      <w:marBottom w:val="0"/>
      <w:divBdr>
        <w:top w:val="none" w:sz="0" w:space="0" w:color="auto"/>
        <w:left w:val="none" w:sz="0" w:space="0" w:color="auto"/>
        <w:bottom w:val="none" w:sz="0" w:space="0" w:color="auto"/>
        <w:right w:val="none" w:sz="0" w:space="0" w:color="auto"/>
      </w:divBdr>
    </w:div>
    <w:div w:id="906959819">
      <w:bodyDiv w:val="1"/>
      <w:marLeft w:val="0"/>
      <w:marRight w:val="0"/>
      <w:marTop w:val="0"/>
      <w:marBottom w:val="0"/>
      <w:divBdr>
        <w:top w:val="none" w:sz="0" w:space="0" w:color="auto"/>
        <w:left w:val="none" w:sz="0" w:space="0" w:color="auto"/>
        <w:bottom w:val="none" w:sz="0" w:space="0" w:color="auto"/>
        <w:right w:val="none" w:sz="0" w:space="0" w:color="auto"/>
      </w:divBdr>
    </w:div>
    <w:div w:id="992222779">
      <w:bodyDiv w:val="1"/>
      <w:marLeft w:val="0"/>
      <w:marRight w:val="0"/>
      <w:marTop w:val="0"/>
      <w:marBottom w:val="0"/>
      <w:divBdr>
        <w:top w:val="none" w:sz="0" w:space="0" w:color="auto"/>
        <w:left w:val="none" w:sz="0" w:space="0" w:color="auto"/>
        <w:bottom w:val="none" w:sz="0" w:space="0" w:color="auto"/>
        <w:right w:val="none" w:sz="0" w:space="0" w:color="auto"/>
      </w:divBdr>
    </w:div>
    <w:div w:id="1018312566">
      <w:bodyDiv w:val="1"/>
      <w:marLeft w:val="0"/>
      <w:marRight w:val="0"/>
      <w:marTop w:val="0"/>
      <w:marBottom w:val="0"/>
      <w:divBdr>
        <w:top w:val="none" w:sz="0" w:space="0" w:color="auto"/>
        <w:left w:val="none" w:sz="0" w:space="0" w:color="auto"/>
        <w:bottom w:val="none" w:sz="0" w:space="0" w:color="auto"/>
        <w:right w:val="none" w:sz="0" w:space="0" w:color="auto"/>
      </w:divBdr>
    </w:div>
    <w:div w:id="1045107731">
      <w:bodyDiv w:val="1"/>
      <w:marLeft w:val="0"/>
      <w:marRight w:val="0"/>
      <w:marTop w:val="0"/>
      <w:marBottom w:val="0"/>
      <w:divBdr>
        <w:top w:val="none" w:sz="0" w:space="0" w:color="auto"/>
        <w:left w:val="none" w:sz="0" w:space="0" w:color="auto"/>
        <w:bottom w:val="none" w:sz="0" w:space="0" w:color="auto"/>
        <w:right w:val="none" w:sz="0" w:space="0" w:color="auto"/>
      </w:divBdr>
    </w:div>
    <w:div w:id="1065644966">
      <w:bodyDiv w:val="1"/>
      <w:marLeft w:val="0"/>
      <w:marRight w:val="0"/>
      <w:marTop w:val="0"/>
      <w:marBottom w:val="0"/>
      <w:divBdr>
        <w:top w:val="none" w:sz="0" w:space="0" w:color="auto"/>
        <w:left w:val="none" w:sz="0" w:space="0" w:color="auto"/>
        <w:bottom w:val="none" w:sz="0" w:space="0" w:color="auto"/>
        <w:right w:val="none" w:sz="0" w:space="0" w:color="auto"/>
      </w:divBdr>
    </w:div>
    <w:div w:id="1066417666">
      <w:bodyDiv w:val="1"/>
      <w:marLeft w:val="0"/>
      <w:marRight w:val="0"/>
      <w:marTop w:val="0"/>
      <w:marBottom w:val="0"/>
      <w:divBdr>
        <w:top w:val="none" w:sz="0" w:space="0" w:color="auto"/>
        <w:left w:val="none" w:sz="0" w:space="0" w:color="auto"/>
        <w:bottom w:val="none" w:sz="0" w:space="0" w:color="auto"/>
        <w:right w:val="none" w:sz="0" w:space="0" w:color="auto"/>
      </w:divBdr>
    </w:div>
    <w:div w:id="1168209182">
      <w:bodyDiv w:val="1"/>
      <w:marLeft w:val="0"/>
      <w:marRight w:val="0"/>
      <w:marTop w:val="0"/>
      <w:marBottom w:val="0"/>
      <w:divBdr>
        <w:top w:val="none" w:sz="0" w:space="0" w:color="auto"/>
        <w:left w:val="none" w:sz="0" w:space="0" w:color="auto"/>
        <w:bottom w:val="none" w:sz="0" w:space="0" w:color="auto"/>
        <w:right w:val="none" w:sz="0" w:space="0" w:color="auto"/>
      </w:divBdr>
    </w:div>
    <w:div w:id="1276064306">
      <w:bodyDiv w:val="1"/>
      <w:marLeft w:val="0"/>
      <w:marRight w:val="0"/>
      <w:marTop w:val="0"/>
      <w:marBottom w:val="0"/>
      <w:divBdr>
        <w:top w:val="none" w:sz="0" w:space="0" w:color="auto"/>
        <w:left w:val="none" w:sz="0" w:space="0" w:color="auto"/>
        <w:bottom w:val="none" w:sz="0" w:space="0" w:color="auto"/>
        <w:right w:val="none" w:sz="0" w:space="0" w:color="auto"/>
      </w:divBdr>
    </w:div>
    <w:div w:id="1295254439">
      <w:bodyDiv w:val="1"/>
      <w:marLeft w:val="0"/>
      <w:marRight w:val="0"/>
      <w:marTop w:val="0"/>
      <w:marBottom w:val="0"/>
      <w:divBdr>
        <w:top w:val="none" w:sz="0" w:space="0" w:color="auto"/>
        <w:left w:val="none" w:sz="0" w:space="0" w:color="auto"/>
        <w:bottom w:val="none" w:sz="0" w:space="0" w:color="auto"/>
        <w:right w:val="none" w:sz="0" w:space="0" w:color="auto"/>
      </w:divBdr>
    </w:div>
    <w:div w:id="1299841630">
      <w:bodyDiv w:val="1"/>
      <w:marLeft w:val="0"/>
      <w:marRight w:val="0"/>
      <w:marTop w:val="0"/>
      <w:marBottom w:val="0"/>
      <w:divBdr>
        <w:top w:val="none" w:sz="0" w:space="0" w:color="auto"/>
        <w:left w:val="none" w:sz="0" w:space="0" w:color="auto"/>
        <w:bottom w:val="none" w:sz="0" w:space="0" w:color="auto"/>
        <w:right w:val="none" w:sz="0" w:space="0" w:color="auto"/>
      </w:divBdr>
    </w:div>
    <w:div w:id="1303386115">
      <w:bodyDiv w:val="1"/>
      <w:marLeft w:val="0"/>
      <w:marRight w:val="0"/>
      <w:marTop w:val="0"/>
      <w:marBottom w:val="0"/>
      <w:divBdr>
        <w:top w:val="none" w:sz="0" w:space="0" w:color="auto"/>
        <w:left w:val="none" w:sz="0" w:space="0" w:color="auto"/>
        <w:bottom w:val="none" w:sz="0" w:space="0" w:color="auto"/>
        <w:right w:val="none" w:sz="0" w:space="0" w:color="auto"/>
      </w:divBdr>
    </w:div>
    <w:div w:id="1374430196">
      <w:bodyDiv w:val="1"/>
      <w:marLeft w:val="0"/>
      <w:marRight w:val="0"/>
      <w:marTop w:val="0"/>
      <w:marBottom w:val="0"/>
      <w:divBdr>
        <w:top w:val="none" w:sz="0" w:space="0" w:color="auto"/>
        <w:left w:val="none" w:sz="0" w:space="0" w:color="auto"/>
        <w:bottom w:val="none" w:sz="0" w:space="0" w:color="auto"/>
        <w:right w:val="none" w:sz="0" w:space="0" w:color="auto"/>
      </w:divBdr>
    </w:div>
    <w:div w:id="1387874518">
      <w:bodyDiv w:val="1"/>
      <w:marLeft w:val="0"/>
      <w:marRight w:val="0"/>
      <w:marTop w:val="0"/>
      <w:marBottom w:val="0"/>
      <w:divBdr>
        <w:top w:val="none" w:sz="0" w:space="0" w:color="auto"/>
        <w:left w:val="none" w:sz="0" w:space="0" w:color="auto"/>
        <w:bottom w:val="none" w:sz="0" w:space="0" w:color="auto"/>
        <w:right w:val="none" w:sz="0" w:space="0" w:color="auto"/>
      </w:divBdr>
    </w:div>
    <w:div w:id="1434742099">
      <w:bodyDiv w:val="1"/>
      <w:marLeft w:val="0"/>
      <w:marRight w:val="0"/>
      <w:marTop w:val="0"/>
      <w:marBottom w:val="0"/>
      <w:divBdr>
        <w:top w:val="none" w:sz="0" w:space="0" w:color="auto"/>
        <w:left w:val="none" w:sz="0" w:space="0" w:color="auto"/>
        <w:bottom w:val="none" w:sz="0" w:space="0" w:color="auto"/>
        <w:right w:val="none" w:sz="0" w:space="0" w:color="auto"/>
      </w:divBdr>
    </w:div>
    <w:div w:id="1494181026">
      <w:bodyDiv w:val="1"/>
      <w:marLeft w:val="0"/>
      <w:marRight w:val="0"/>
      <w:marTop w:val="0"/>
      <w:marBottom w:val="0"/>
      <w:divBdr>
        <w:top w:val="none" w:sz="0" w:space="0" w:color="auto"/>
        <w:left w:val="none" w:sz="0" w:space="0" w:color="auto"/>
        <w:bottom w:val="none" w:sz="0" w:space="0" w:color="auto"/>
        <w:right w:val="none" w:sz="0" w:space="0" w:color="auto"/>
      </w:divBdr>
    </w:div>
    <w:div w:id="1535656549">
      <w:bodyDiv w:val="1"/>
      <w:marLeft w:val="0"/>
      <w:marRight w:val="0"/>
      <w:marTop w:val="0"/>
      <w:marBottom w:val="0"/>
      <w:divBdr>
        <w:top w:val="none" w:sz="0" w:space="0" w:color="auto"/>
        <w:left w:val="none" w:sz="0" w:space="0" w:color="auto"/>
        <w:bottom w:val="none" w:sz="0" w:space="0" w:color="auto"/>
        <w:right w:val="none" w:sz="0" w:space="0" w:color="auto"/>
      </w:divBdr>
    </w:div>
    <w:div w:id="1603491284">
      <w:bodyDiv w:val="1"/>
      <w:marLeft w:val="0"/>
      <w:marRight w:val="0"/>
      <w:marTop w:val="0"/>
      <w:marBottom w:val="0"/>
      <w:divBdr>
        <w:top w:val="none" w:sz="0" w:space="0" w:color="auto"/>
        <w:left w:val="none" w:sz="0" w:space="0" w:color="auto"/>
        <w:bottom w:val="none" w:sz="0" w:space="0" w:color="auto"/>
        <w:right w:val="none" w:sz="0" w:space="0" w:color="auto"/>
      </w:divBdr>
    </w:div>
    <w:div w:id="1622616663">
      <w:bodyDiv w:val="1"/>
      <w:marLeft w:val="0"/>
      <w:marRight w:val="0"/>
      <w:marTop w:val="0"/>
      <w:marBottom w:val="0"/>
      <w:divBdr>
        <w:top w:val="none" w:sz="0" w:space="0" w:color="auto"/>
        <w:left w:val="none" w:sz="0" w:space="0" w:color="auto"/>
        <w:bottom w:val="none" w:sz="0" w:space="0" w:color="auto"/>
        <w:right w:val="none" w:sz="0" w:space="0" w:color="auto"/>
      </w:divBdr>
    </w:div>
    <w:div w:id="1681615361">
      <w:bodyDiv w:val="1"/>
      <w:marLeft w:val="0"/>
      <w:marRight w:val="0"/>
      <w:marTop w:val="0"/>
      <w:marBottom w:val="0"/>
      <w:divBdr>
        <w:top w:val="none" w:sz="0" w:space="0" w:color="auto"/>
        <w:left w:val="none" w:sz="0" w:space="0" w:color="auto"/>
        <w:bottom w:val="none" w:sz="0" w:space="0" w:color="auto"/>
        <w:right w:val="none" w:sz="0" w:space="0" w:color="auto"/>
      </w:divBdr>
    </w:div>
    <w:div w:id="1711107400">
      <w:bodyDiv w:val="1"/>
      <w:marLeft w:val="0"/>
      <w:marRight w:val="0"/>
      <w:marTop w:val="0"/>
      <w:marBottom w:val="0"/>
      <w:divBdr>
        <w:top w:val="none" w:sz="0" w:space="0" w:color="auto"/>
        <w:left w:val="none" w:sz="0" w:space="0" w:color="auto"/>
        <w:bottom w:val="none" w:sz="0" w:space="0" w:color="auto"/>
        <w:right w:val="none" w:sz="0" w:space="0" w:color="auto"/>
      </w:divBdr>
    </w:div>
    <w:div w:id="1776634972">
      <w:bodyDiv w:val="1"/>
      <w:marLeft w:val="0"/>
      <w:marRight w:val="0"/>
      <w:marTop w:val="0"/>
      <w:marBottom w:val="0"/>
      <w:divBdr>
        <w:top w:val="none" w:sz="0" w:space="0" w:color="auto"/>
        <w:left w:val="none" w:sz="0" w:space="0" w:color="auto"/>
        <w:bottom w:val="none" w:sz="0" w:space="0" w:color="auto"/>
        <w:right w:val="none" w:sz="0" w:space="0" w:color="auto"/>
      </w:divBdr>
    </w:div>
    <w:div w:id="1782727227">
      <w:bodyDiv w:val="1"/>
      <w:marLeft w:val="0"/>
      <w:marRight w:val="0"/>
      <w:marTop w:val="0"/>
      <w:marBottom w:val="0"/>
      <w:divBdr>
        <w:top w:val="none" w:sz="0" w:space="0" w:color="auto"/>
        <w:left w:val="none" w:sz="0" w:space="0" w:color="auto"/>
        <w:bottom w:val="none" w:sz="0" w:space="0" w:color="auto"/>
        <w:right w:val="none" w:sz="0" w:space="0" w:color="auto"/>
      </w:divBdr>
    </w:div>
    <w:div w:id="1811558436">
      <w:bodyDiv w:val="1"/>
      <w:marLeft w:val="0"/>
      <w:marRight w:val="0"/>
      <w:marTop w:val="0"/>
      <w:marBottom w:val="0"/>
      <w:divBdr>
        <w:top w:val="none" w:sz="0" w:space="0" w:color="auto"/>
        <w:left w:val="none" w:sz="0" w:space="0" w:color="auto"/>
        <w:bottom w:val="none" w:sz="0" w:space="0" w:color="auto"/>
        <w:right w:val="none" w:sz="0" w:space="0" w:color="auto"/>
      </w:divBdr>
    </w:div>
    <w:div w:id="1815563326">
      <w:bodyDiv w:val="1"/>
      <w:marLeft w:val="0"/>
      <w:marRight w:val="0"/>
      <w:marTop w:val="0"/>
      <w:marBottom w:val="0"/>
      <w:divBdr>
        <w:top w:val="none" w:sz="0" w:space="0" w:color="auto"/>
        <w:left w:val="none" w:sz="0" w:space="0" w:color="auto"/>
        <w:bottom w:val="none" w:sz="0" w:space="0" w:color="auto"/>
        <w:right w:val="none" w:sz="0" w:space="0" w:color="auto"/>
      </w:divBdr>
    </w:div>
    <w:div w:id="1843281914">
      <w:bodyDiv w:val="1"/>
      <w:marLeft w:val="0"/>
      <w:marRight w:val="0"/>
      <w:marTop w:val="0"/>
      <w:marBottom w:val="0"/>
      <w:divBdr>
        <w:top w:val="none" w:sz="0" w:space="0" w:color="auto"/>
        <w:left w:val="none" w:sz="0" w:space="0" w:color="auto"/>
        <w:bottom w:val="none" w:sz="0" w:space="0" w:color="auto"/>
        <w:right w:val="none" w:sz="0" w:space="0" w:color="auto"/>
      </w:divBdr>
    </w:div>
    <w:div w:id="1861039994">
      <w:bodyDiv w:val="1"/>
      <w:marLeft w:val="0"/>
      <w:marRight w:val="0"/>
      <w:marTop w:val="0"/>
      <w:marBottom w:val="0"/>
      <w:divBdr>
        <w:top w:val="none" w:sz="0" w:space="0" w:color="auto"/>
        <w:left w:val="none" w:sz="0" w:space="0" w:color="auto"/>
        <w:bottom w:val="none" w:sz="0" w:space="0" w:color="auto"/>
        <w:right w:val="none" w:sz="0" w:space="0" w:color="auto"/>
      </w:divBdr>
    </w:div>
    <w:div w:id="1922061061">
      <w:bodyDiv w:val="1"/>
      <w:marLeft w:val="0"/>
      <w:marRight w:val="0"/>
      <w:marTop w:val="0"/>
      <w:marBottom w:val="0"/>
      <w:divBdr>
        <w:top w:val="none" w:sz="0" w:space="0" w:color="auto"/>
        <w:left w:val="none" w:sz="0" w:space="0" w:color="auto"/>
        <w:bottom w:val="none" w:sz="0" w:space="0" w:color="auto"/>
        <w:right w:val="none" w:sz="0" w:space="0" w:color="auto"/>
      </w:divBdr>
    </w:div>
    <w:div w:id="1966420508">
      <w:bodyDiv w:val="1"/>
      <w:marLeft w:val="0"/>
      <w:marRight w:val="0"/>
      <w:marTop w:val="0"/>
      <w:marBottom w:val="0"/>
      <w:divBdr>
        <w:top w:val="none" w:sz="0" w:space="0" w:color="auto"/>
        <w:left w:val="none" w:sz="0" w:space="0" w:color="auto"/>
        <w:bottom w:val="none" w:sz="0" w:space="0" w:color="auto"/>
        <w:right w:val="none" w:sz="0" w:space="0" w:color="auto"/>
      </w:divBdr>
    </w:div>
    <w:div w:id="2018653455">
      <w:bodyDiv w:val="1"/>
      <w:marLeft w:val="0"/>
      <w:marRight w:val="0"/>
      <w:marTop w:val="0"/>
      <w:marBottom w:val="0"/>
      <w:divBdr>
        <w:top w:val="none" w:sz="0" w:space="0" w:color="auto"/>
        <w:left w:val="none" w:sz="0" w:space="0" w:color="auto"/>
        <w:bottom w:val="none" w:sz="0" w:space="0" w:color="auto"/>
        <w:right w:val="none" w:sz="0" w:space="0" w:color="auto"/>
      </w:divBdr>
    </w:div>
    <w:div w:id="2019965656">
      <w:bodyDiv w:val="1"/>
      <w:marLeft w:val="0"/>
      <w:marRight w:val="0"/>
      <w:marTop w:val="0"/>
      <w:marBottom w:val="0"/>
      <w:divBdr>
        <w:top w:val="none" w:sz="0" w:space="0" w:color="auto"/>
        <w:left w:val="none" w:sz="0" w:space="0" w:color="auto"/>
        <w:bottom w:val="none" w:sz="0" w:space="0" w:color="auto"/>
        <w:right w:val="none" w:sz="0" w:space="0" w:color="auto"/>
      </w:divBdr>
    </w:div>
    <w:div w:id="2065909490">
      <w:bodyDiv w:val="1"/>
      <w:marLeft w:val="0"/>
      <w:marRight w:val="0"/>
      <w:marTop w:val="0"/>
      <w:marBottom w:val="0"/>
      <w:divBdr>
        <w:top w:val="none" w:sz="0" w:space="0" w:color="auto"/>
        <w:left w:val="none" w:sz="0" w:space="0" w:color="auto"/>
        <w:bottom w:val="none" w:sz="0" w:space="0" w:color="auto"/>
        <w:right w:val="none" w:sz="0" w:space="0" w:color="auto"/>
      </w:divBdr>
    </w:div>
    <w:div w:id="2101293689">
      <w:bodyDiv w:val="1"/>
      <w:marLeft w:val="0"/>
      <w:marRight w:val="0"/>
      <w:marTop w:val="0"/>
      <w:marBottom w:val="0"/>
      <w:divBdr>
        <w:top w:val="none" w:sz="0" w:space="0" w:color="auto"/>
        <w:left w:val="none" w:sz="0" w:space="0" w:color="auto"/>
        <w:bottom w:val="none" w:sz="0" w:space="0" w:color="auto"/>
        <w:right w:val="none" w:sz="0" w:space="0" w:color="auto"/>
      </w:divBdr>
    </w:div>
    <w:div w:id="2119063341">
      <w:bodyDiv w:val="1"/>
      <w:marLeft w:val="0"/>
      <w:marRight w:val="0"/>
      <w:marTop w:val="0"/>
      <w:marBottom w:val="0"/>
      <w:divBdr>
        <w:top w:val="none" w:sz="0" w:space="0" w:color="auto"/>
        <w:left w:val="none" w:sz="0" w:space="0" w:color="auto"/>
        <w:bottom w:val="none" w:sz="0" w:space="0" w:color="auto"/>
        <w:right w:val="none" w:sz="0" w:space="0" w:color="auto"/>
      </w:divBdr>
    </w:div>
    <w:div w:id="213956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iaglobal.org/Tools/Content.aspx?type=eopdf&amp;file=%2fproductfiles%2f9864107%2fen_22975_cam_program_ebook_en%2Epdf" TargetMode="External"/><Relationship Id="rId26" Type="http://schemas.openxmlformats.org/officeDocument/2006/relationships/oleObject" Target="embeddings/oleObject3.bin"/><Relationship Id="rId39" Type="http://schemas.openxmlformats.org/officeDocument/2006/relationships/hyperlink" Target="https://nam11.safelinks.protection.outlook.com/?url=https%3A%2F%2Fwww.dropbox.com%2Fsh%2Fkf3imqv38oqgq7k%2FAADkTh7Cr2bCf4aEqTP4OJvpa%3Fdl%3D0&amp;data=04%7C01%7Cmbaldw01%40amgen.com%7C3eb25a54e77741ab2ed008d9fd1bf2d8%7C4b4266a6136841afad5a59eb634f7ad8%7C0%7C0%7C637819118744833104%7CUnknown%7CTWFpbGZsb3d8eyJWIjoiMC4wLjAwMDAiLCJQIjoiV2luMzIiLCJBTiI6Ik1haWwiLCJXVCI6Mn0%3D%7C3000&amp;sdata=6Rj8MXYprt4M1o0AFDHcsY8nlhlqg0qhEOSwDxxYkVg%3D&amp;reserved=0" TargetMode="External"/><Relationship Id="rId21" Type="http://schemas.openxmlformats.org/officeDocument/2006/relationships/image" Target="media/image3.emf"/><Relationship Id="rId34" Type="http://schemas.openxmlformats.org/officeDocument/2006/relationships/oleObject" Target="embeddings/oleObject7.bin"/><Relationship Id="rId42" Type="http://schemas.openxmlformats.org/officeDocument/2006/relationships/image" Target="media/image10.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nam11.safelinks.protection.outlook.com/?url=https%3A%2F%2Fimi-prefer.eu%2F&amp;data=05%7C01%7Cmbaldw01%40amgen.com%7Cd25d461cb1b047f5e8a808da5b82985e%7C4b4266a6136841afad5a59eb634f7ad8%7C0%7C0%7C637922913876649115%7CUnknown%7CTWFpbGZsb3d8eyJWIjoiMC4wLjAwMDAiLCJQIjoiV2luMzIiLCJBTiI6Ik1haWwiLCJXVCI6Mn0%3D%7C3000%7C%7C%7C&amp;sdata=fvodXw7QFOoEtSWRGPR%2FvWQqWUhKiK1b7SSuYLHHVZo%3D&amp;reserved=0" TargetMode="External"/><Relationship Id="rId32" Type="http://schemas.openxmlformats.org/officeDocument/2006/relationships/oleObject" Target="embeddings/oleObject6.bin"/><Relationship Id="rId37" Type="http://schemas.openxmlformats.org/officeDocument/2006/relationships/image" Target="media/image9.emf"/><Relationship Id="rId40" Type="http://schemas.openxmlformats.org/officeDocument/2006/relationships/hyperlink" Target="https://communities.diaglobal.org/post/838yiApw3SDr9A7BA"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iaglobal.org/en/resources/career-center" TargetMode="External"/><Relationship Id="rId23" Type="http://schemas.openxmlformats.org/officeDocument/2006/relationships/hyperlink" Target="https://communities.diaglobal.org/post/CmBs7cEdvgbwXW48T" TargetMode="External"/><Relationship Id="rId28" Type="http://schemas.openxmlformats.org/officeDocument/2006/relationships/oleObject" Target="embeddings/oleObject4.bin"/><Relationship Id="rId36" Type="http://schemas.openxmlformats.org/officeDocument/2006/relationships/hyperlink" Target="https://www.lexjansen.com/phuse-us/2020/dv/DV07_ppt.pdf" TargetMode="Externa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image" Target="media/image7.emf"/><Relationship Id="rId44"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m11.safelinks.protection.outlook.com/?url=https%3A%2F%2Fwww.diaglobal.org%2Fen%2Fcourse-listing%2Fwebinar%2Flisting%2Fdirect%3Futm_source%3Ddb&amp;data=05%7C01%7Cmbaldw01%40amgen.com%7Cc496e469be6a43b7efe708da667c6322%7C4b4266a6136841afad5a59eb634f7ad8%7C0%7C0%7C637934981672181919%7CUnknown%7CTWFpbGZsb3d8eyJWIjoiMC4wLjAwMDAiLCJQIjoiV2luMzIiLCJBTiI6Ik1haWwiLCJXVCI6Mn0%3D%7C3000%7C%7C%7C&amp;sdata=Fyh9PvGfp6yTBsjDf5LIP4ks6XgLBA5lBP7ZtriRtHw%3D&amp;reserved=0" TargetMode="External"/><Relationship Id="rId22" Type="http://schemas.openxmlformats.org/officeDocument/2006/relationships/oleObject" Target="embeddings/oleObject2.bin"/><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yperlink" Target="https://nam11.safelinks.protection.outlook.com/?url=https%3A%2F%2Fwww.psiweb.org%2Fvod%2Fitem%2Fpsi-rwd-sig-webinar-real-world-evidence-submission---a-case-study-in-lung-transplantation%23video_692324223&amp;data=05%7C01%7Cmbaldw01%40amgen.com%7C2821123911e44d29d3c908da5b84b5f9%7C4b4266a6136841afad5a59eb634f7ad8%7C0%7C0%7C637922923097714469%7CUnknown%7CTWFpbGZsb3d8eyJWIjoiMC4wLjAwMDAiLCJQIjoiV2luMzIiLCJBTiI6Ik1haWwiLCJXVCI6Mn0%3D%7C3000%7C%7C%7C&amp;sdata=E1o0bulGspOrhkRhoCmTAcX9hSetS5Olk0IDEJWOT7I%3D&amp;reserved=0" TargetMode="External"/><Relationship Id="rId43" Type="http://schemas.openxmlformats.org/officeDocument/2006/relationships/package" Target="embeddings/Microsoft_Excel_Worksheet1.xlsx"/><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Excel_Worksheet.xlsx"/><Relationship Id="rId46"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hyperlink" Target="https://communities.diaglobal.org/virtualEvent/jPTQwznGMmpkBqZ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C3DC185DE8C04096A175933885BF72" ma:contentTypeVersion="13" ma:contentTypeDescription="Create a new document." ma:contentTypeScope="" ma:versionID="19131deea4dedea9218ad009ef82f7f6">
  <xsd:schema xmlns:xsd="http://www.w3.org/2001/XMLSchema" xmlns:xs="http://www.w3.org/2001/XMLSchema" xmlns:p="http://schemas.microsoft.com/office/2006/metadata/properties" xmlns:ns3="44a56295-c29e-4898-8136-a54736c65b82" xmlns:ns4="340105fa-05a7-4e67-ba95-e7335652276c" xmlns:ns5="89d7c7a1-f2c3-420b-ad20-ea9b8a102160" targetNamespace="http://schemas.microsoft.com/office/2006/metadata/properties" ma:root="true" ma:fieldsID="7d05aa08932121c8155b97b5e11c42b8" ns3:_="" ns4:_="" ns5:_="">
    <xsd:import namespace="44a56295-c29e-4898-8136-a54736c65b82"/>
    <xsd:import namespace="340105fa-05a7-4e67-ba95-e7335652276c"/>
    <xsd:import namespace="89d7c7a1-f2c3-420b-ad20-ea9b8a102160"/>
    <xsd:element name="properties">
      <xsd:complexType>
        <xsd:sequence>
          <xsd:element name="documentManagement">
            <xsd:complexType>
              <xsd:all>
                <xsd:element ref="ns3:Descriptions" minOccurs="0"/>
                <xsd:element ref="ns3:Keyword" minOccurs="0"/>
                <xsd:element ref="ns4:MediaServiceDateTaken" minOccurs="0"/>
                <xsd:element ref="ns4:MediaServiceAutoTags" minOccurs="0"/>
                <xsd:element ref="ns5:SharedWithUsers" minOccurs="0"/>
                <xsd:element ref="ns5:SharedWithDetails" minOccurs="0"/>
                <xsd:element ref="ns5:SharingHintHash" minOccurs="0"/>
                <xsd:element ref="ns4:MediaServiceLocation" minOccurs="0"/>
                <xsd:element ref="ns4:MediaServiceOCR" minOccurs="0"/>
                <xsd:element ref="ns4:MediaServiceMetadata" minOccurs="0"/>
                <xsd:element ref="ns4:MediaServiceFastMetadata"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105fa-05a7-4e67-ba95-e7335652276c" elementFormDefault="qualified">
    <xsd:import namespace="http://schemas.microsoft.com/office/2006/documentManagement/types"/>
    <xsd:import namespace="http://schemas.microsoft.com/office/infopath/2007/PartnerControls"/>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d7c7a1-f2c3-420b-ad20-ea9b8a10216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ee89e71-04cd-405e-9ca3-99e020c1694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Props1.xml><?xml version="1.0" encoding="utf-8"?>
<ds:datastoreItem xmlns:ds="http://schemas.openxmlformats.org/officeDocument/2006/customXml" ds:itemID="{B2E30E66-57AB-4071-90F7-A05DE4F44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340105fa-05a7-4e67-ba95-e7335652276c"/>
    <ds:schemaRef ds:uri="89d7c7a1-f2c3-420b-ad20-ea9b8a1021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6219F-3C80-4524-92CF-D36E65203E8C}">
  <ds:schemaRefs>
    <ds:schemaRef ds:uri="Microsoft.SharePoint.Taxonomy.ContentTypeSync"/>
  </ds:schemaRefs>
</ds:datastoreItem>
</file>

<file path=customXml/itemProps3.xml><?xml version="1.0" encoding="utf-8"?>
<ds:datastoreItem xmlns:ds="http://schemas.openxmlformats.org/officeDocument/2006/customXml" ds:itemID="{6D4FEF7C-846C-40D7-92D9-DF8496845911}">
  <ds:schemaRefs>
    <ds:schemaRef ds:uri="http://schemas.microsoft.com/sharepoint/v3/contenttype/forms"/>
  </ds:schemaRefs>
</ds:datastoreItem>
</file>

<file path=customXml/itemProps4.xml><?xml version="1.0" encoding="utf-8"?>
<ds:datastoreItem xmlns:ds="http://schemas.openxmlformats.org/officeDocument/2006/customXml" ds:itemID="{1DE8E937-F860-41C6-B04B-78628779DED7}">
  <ds:schemaRefs>
    <ds:schemaRef ds:uri="http://schemas.openxmlformats.org/officeDocument/2006/bibliography"/>
  </ds:schemaRefs>
</ds:datastoreItem>
</file>

<file path=customXml/itemProps5.xml><?xml version="1.0" encoding="utf-8"?>
<ds:datastoreItem xmlns:ds="http://schemas.openxmlformats.org/officeDocument/2006/customXml" ds:itemID="{006993AB-1307-4EBB-8D2C-84F0062742D8}">
  <ds:schemaRefs>
    <ds:schemaRef ds:uri="http://schemas.microsoft.com/office/2006/metadata/properties"/>
    <ds:schemaRef ds:uri="http://schemas.microsoft.com/office/infopath/2007/PartnerControls"/>
    <ds:schemaRef ds:uri="44a56295-c29e-4898-8136-a54736c65b82"/>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2998</Words>
  <Characters>17093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Baldwin</dc:creator>
  <cp:keywords/>
  <dc:description/>
  <cp:lastModifiedBy>Baldwin, Matt</cp:lastModifiedBy>
  <cp:revision>22</cp:revision>
  <dcterms:created xsi:type="dcterms:W3CDTF">2022-08-05T17:01:00Z</dcterms:created>
  <dcterms:modified xsi:type="dcterms:W3CDTF">2022-08-15T13:39:00Z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0x01010077C3DC185DE8C04096A175933885BF72</vt:lpwstr>
  </property>
  <property fmtid="{D5CDD505-2E9C-101B-9397-08002B2CF9AE}" pid="3" name="MSIP_Label_c447e2a9-24ba-4d7a-b0ff-4dbce61f1f96_Enabled">
    <vt:lpwstr>true</vt:lpwstr>
  </property>
  <property fmtid="{D5CDD505-2E9C-101B-9397-08002B2CF9AE}" pid="4" name="MSIP_Label_c447e2a9-24ba-4d7a-b0ff-4dbce61f1f96_SetDate">
    <vt:lpwstr>2022-03-04T13:21:30Z</vt:lpwstr>
  </property>
  <property fmtid="{D5CDD505-2E9C-101B-9397-08002B2CF9AE}" pid="5" name="MSIP_Label_c447e2a9-24ba-4d7a-b0ff-4dbce61f1f96_Method">
    <vt:lpwstr>Privileged</vt:lpwstr>
  </property>
  <property fmtid="{D5CDD505-2E9C-101B-9397-08002B2CF9AE}" pid="6" name="MSIP_Label_c447e2a9-24ba-4d7a-b0ff-4dbce61f1f96_Name">
    <vt:lpwstr>Non-Amgen</vt:lpwstr>
  </property>
  <property fmtid="{D5CDD505-2E9C-101B-9397-08002B2CF9AE}" pid="7" name="MSIP_Label_c447e2a9-24ba-4d7a-b0ff-4dbce61f1f96_SiteId">
    <vt:lpwstr>4b4266a6-1368-41af-ad5a-59eb634f7ad8</vt:lpwstr>
  </property>
  <property fmtid="{D5CDD505-2E9C-101B-9397-08002B2CF9AE}" pid="8" name="MSIP_Label_c447e2a9-24ba-4d7a-b0ff-4dbce61f1f96_ActionId">
    <vt:lpwstr>78724df7-568d-4b25-8955-7b2aec1c6088</vt:lpwstr>
  </property>
  <property fmtid="{D5CDD505-2E9C-101B-9397-08002B2CF9AE}" pid="9" name="MSIP_Label_c447e2a9-24ba-4d7a-b0ff-4dbce61f1f96_ContentBits">
    <vt:lpwstr>2</vt:lpwstr>
  </property>
</Properties>
</file>